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95" w:rsidRPr="00B6107E" w:rsidRDefault="000B5395" w:rsidP="000B53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834">
        <w:rPr>
          <w:rFonts w:ascii="Times New Roman" w:hAnsi="Times New Roman" w:cs="Times New Roman"/>
          <w:b/>
        </w:rPr>
        <w:t>APÊNDICE</w:t>
      </w:r>
      <w:r w:rsidRPr="0075383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6107E">
        <w:rPr>
          <w:rFonts w:ascii="Times New Roman" w:hAnsi="Times New Roman" w:cs="Times New Roman"/>
          <w:b/>
          <w:sz w:val="24"/>
          <w:szCs w:val="24"/>
        </w:rPr>
        <w:t xml:space="preserve"> – Grade de programação da </w:t>
      </w:r>
      <w:r w:rsidRPr="00B6107E">
        <w:rPr>
          <w:rFonts w:ascii="Times New Roman" w:hAnsi="Times New Roman" w:cs="Times New Roman"/>
          <w:b/>
          <w:i/>
          <w:sz w:val="24"/>
          <w:szCs w:val="24"/>
        </w:rPr>
        <w:t>Rádio Gaúcha</w:t>
      </w:r>
      <w:r w:rsidRPr="00B6107E">
        <w:rPr>
          <w:rFonts w:ascii="Times New Roman" w:hAnsi="Times New Roman" w:cs="Times New Roman"/>
          <w:b/>
          <w:sz w:val="24"/>
          <w:szCs w:val="24"/>
        </w:rPr>
        <w:t xml:space="preserve"> em 2016</w:t>
      </w:r>
    </w:p>
    <w:p w:rsidR="000B5395" w:rsidRPr="00B6107E" w:rsidRDefault="008D1B6D" w:rsidP="000B53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B6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2.45pt;margin-top:59.45pt;width:492.85pt;height:393.8pt;z-index:251673600;mso-position-horizontal-relative:margin;mso-position-vertical-relative:margin">
            <v:imagedata r:id="rId8" o:title=""/>
            <w10:wrap type="square" anchorx="margin" anchory="margin"/>
          </v:shape>
          <o:OLEObject Type="Embed" ProgID="Excel.Sheet.8" ShapeID="_x0000_s1028" DrawAspect="Content" ObjectID="_1538028717" r:id="rId9"/>
        </w:pict>
      </w:r>
      <w:r w:rsidR="000B5395" w:rsidRPr="00B6107E">
        <w:rPr>
          <w:rFonts w:ascii="Times New Roman" w:hAnsi="Times New Roman" w:cs="Times New Roman"/>
          <w:sz w:val="24"/>
          <w:szCs w:val="24"/>
        </w:rPr>
        <w:t xml:space="preserve">Fonte: </w:t>
      </w:r>
      <w:r w:rsidR="000B5395" w:rsidRPr="00B6107E">
        <w:rPr>
          <w:rFonts w:ascii="Times New Roman" w:hAnsi="Times New Roman" w:cs="Times New Roman"/>
          <w:i/>
          <w:sz w:val="24"/>
          <w:szCs w:val="24"/>
        </w:rPr>
        <w:t xml:space="preserve">Rádio Gaúcha </w:t>
      </w:r>
      <w:r w:rsidR="000B5395" w:rsidRPr="00B6107E">
        <w:rPr>
          <w:rFonts w:ascii="Times New Roman" w:hAnsi="Times New Roman" w:cs="Times New Roman"/>
          <w:sz w:val="24"/>
          <w:szCs w:val="24"/>
        </w:rPr>
        <w:t>(2016)</w:t>
      </w:r>
    </w:p>
    <w:p w:rsidR="00683ABE" w:rsidRDefault="00683ABE" w:rsidP="00FA54A8">
      <w:pPr>
        <w:pStyle w:val="Texto"/>
        <w:ind w:firstLine="708"/>
      </w:pPr>
    </w:p>
    <w:p w:rsidR="00683ABE" w:rsidRDefault="00683ABE" w:rsidP="00FA54A8">
      <w:pPr>
        <w:pStyle w:val="Texto"/>
        <w:ind w:firstLine="708"/>
      </w:pPr>
    </w:p>
    <w:p w:rsidR="00683ABE" w:rsidRDefault="00683ABE" w:rsidP="00FA54A8">
      <w:pPr>
        <w:pStyle w:val="Texto"/>
        <w:ind w:firstLine="708"/>
      </w:pPr>
    </w:p>
    <w:p w:rsidR="00683ABE" w:rsidRDefault="00683ABE" w:rsidP="00FA54A8">
      <w:pPr>
        <w:pStyle w:val="Texto"/>
        <w:ind w:firstLine="708"/>
      </w:pPr>
    </w:p>
    <w:p w:rsidR="00683ABE" w:rsidRDefault="00683ABE" w:rsidP="00FA54A8">
      <w:pPr>
        <w:pStyle w:val="Texto"/>
        <w:ind w:firstLine="708"/>
      </w:pPr>
    </w:p>
    <w:p w:rsidR="00683ABE" w:rsidRDefault="00683ABE" w:rsidP="00FA54A8">
      <w:pPr>
        <w:pStyle w:val="Texto"/>
        <w:ind w:firstLine="708"/>
      </w:pPr>
    </w:p>
    <w:p w:rsidR="00683ABE" w:rsidRDefault="00683ABE" w:rsidP="00FA54A8">
      <w:pPr>
        <w:pStyle w:val="Texto"/>
        <w:ind w:firstLine="708"/>
      </w:pPr>
    </w:p>
    <w:p w:rsidR="00683ABE" w:rsidRDefault="00683ABE" w:rsidP="00FA54A8">
      <w:pPr>
        <w:pStyle w:val="Texto"/>
        <w:ind w:firstLine="708"/>
      </w:pPr>
    </w:p>
    <w:p w:rsidR="00683ABE" w:rsidRDefault="00683ABE" w:rsidP="00FA54A8">
      <w:pPr>
        <w:pStyle w:val="Texto"/>
        <w:ind w:firstLine="708"/>
      </w:pPr>
    </w:p>
    <w:p w:rsidR="00683ABE" w:rsidRDefault="00683ABE" w:rsidP="00FA54A8">
      <w:pPr>
        <w:pStyle w:val="Texto"/>
        <w:ind w:firstLine="708"/>
      </w:pPr>
    </w:p>
    <w:p w:rsidR="00C45236" w:rsidRDefault="00C45236" w:rsidP="00FA54A8">
      <w:pPr>
        <w:pStyle w:val="Texto"/>
        <w:ind w:firstLine="708"/>
      </w:pPr>
    </w:p>
    <w:p w:rsidR="000B5395" w:rsidRDefault="000B5395" w:rsidP="00C45236">
      <w:pPr>
        <w:pStyle w:val="NormalWeb"/>
        <w:spacing w:before="0" w:beforeAutospacing="0" w:after="0" w:afterAutospacing="0" w:line="360" w:lineRule="auto"/>
        <w:ind w:firstLine="708"/>
        <w:jc w:val="center"/>
        <w:textAlignment w:val="baseline"/>
        <w:rPr>
          <w:b/>
        </w:rPr>
      </w:pPr>
    </w:p>
    <w:p w:rsidR="00C45236" w:rsidRPr="00B6107E" w:rsidRDefault="00753834" w:rsidP="00C45236">
      <w:pPr>
        <w:pStyle w:val="NormalWeb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bCs/>
          <w:iCs/>
        </w:rPr>
      </w:pPr>
      <w:r>
        <w:rPr>
          <w:b/>
        </w:rPr>
        <w:lastRenderedPageBreak/>
        <w:t>APÊNDICE</w:t>
      </w:r>
      <w:r w:rsidR="00C45236" w:rsidRPr="00B6107E">
        <w:rPr>
          <w:b/>
          <w:bCs/>
          <w:iCs/>
        </w:rPr>
        <w:t xml:space="preserve"> 2 – Grade de programação da </w:t>
      </w:r>
      <w:r w:rsidR="00C45236" w:rsidRPr="00B6107E">
        <w:rPr>
          <w:b/>
          <w:bCs/>
          <w:i/>
          <w:iCs/>
        </w:rPr>
        <w:t>Rádio Guaíba</w:t>
      </w:r>
      <w:r w:rsidR="00C45236" w:rsidRPr="00B6107E">
        <w:rPr>
          <w:b/>
          <w:bCs/>
          <w:iCs/>
        </w:rPr>
        <w:t xml:space="preserve"> em 2016</w:t>
      </w:r>
    </w:p>
    <w:p w:rsidR="00C45236" w:rsidRPr="00B6107E" w:rsidRDefault="00C45236" w:rsidP="00C45236">
      <w:pPr>
        <w:pStyle w:val="NormalWeb"/>
        <w:spacing w:before="0" w:beforeAutospacing="0" w:after="0" w:afterAutospacing="0" w:line="360" w:lineRule="auto"/>
        <w:ind w:firstLine="708"/>
        <w:jc w:val="center"/>
        <w:textAlignment w:val="baseline"/>
        <w:rPr>
          <w:bCs/>
          <w:iCs/>
        </w:rPr>
      </w:pPr>
      <w:r w:rsidRPr="00B6107E">
        <w:rPr>
          <w:bCs/>
          <w:iCs/>
        </w:rPr>
        <w:t>Fonte: http://www.radioguaiba.com.br/programacao/ (2016)</w:t>
      </w:r>
    </w:p>
    <w:p w:rsidR="00C45236" w:rsidRDefault="00C45236" w:rsidP="00C45236">
      <w:pPr>
        <w:rPr>
          <w:sz w:val="24"/>
          <w:szCs w:val="24"/>
        </w:rPr>
      </w:pPr>
    </w:p>
    <w:tbl>
      <w:tblPr>
        <w:tblStyle w:val="ListaColorida-nfase4"/>
        <w:tblW w:w="9138" w:type="dxa"/>
        <w:jc w:val="center"/>
        <w:tblLook w:val="04A0"/>
      </w:tblPr>
      <w:tblGrid>
        <w:gridCol w:w="899"/>
        <w:gridCol w:w="2153"/>
        <w:gridCol w:w="831"/>
        <w:gridCol w:w="2202"/>
        <w:gridCol w:w="783"/>
        <w:gridCol w:w="2270"/>
      </w:tblGrid>
      <w:tr w:rsidR="00C45236" w:rsidRPr="00986784" w:rsidTr="00D1575D">
        <w:trPr>
          <w:cnfStyle w:val="100000000000"/>
          <w:trHeight w:val="203"/>
          <w:jc w:val="center"/>
        </w:trPr>
        <w:tc>
          <w:tcPr>
            <w:cnfStyle w:val="001000000000"/>
            <w:tcW w:w="9057" w:type="dxa"/>
            <w:gridSpan w:val="6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5171440</wp:posOffset>
                  </wp:positionH>
                  <wp:positionV relativeFrom="margin">
                    <wp:posOffset>63500</wp:posOffset>
                  </wp:positionV>
                  <wp:extent cx="942975" cy="500380"/>
                  <wp:effectExtent l="19050" t="0" r="9525" b="0"/>
                  <wp:wrapSquare wrapText="bothSides"/>
                  <wp:docPr id="1" name="Imagem 7" descr="http://www.pdt.org.br/wp-content/uploads/2016/03/logo.radio-guaiba-350x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dt.org.br/wp-content/uploads/2016/03/logo.radio-guaiba-350x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-45085</wp:posOffset>
                  </wp:positionH>
                  <wp:positionV relativeFrom="margin">
                    <wp:posOffset>60325</wp:posOffset>
                  </wp:positionV>
                  <wp:extent cx="939800" cy="504825"/>
                  <wp:effectExtent l="19050" t="0" r="0" b="0"/>
                  <wp:wrapSquare wrapText="bothSides"/>
                  <wp:docPr id="2" name="Imagem 7" descr="http://www.pdt.org.br/wp-content/uploads/2016/03/logo.radio-guaiba-350x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dt.org.br/wp-content/uploads/2016/03/logo.radio-guaiba-350x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5236" w:rsidRPr="00603494" w:rsidRDefault="00C45236" w:rsidP="00D1575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 </w:t>
            </w:r>
            <w:r w:rsidRPr="006034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GUAÍBA</w:t>
            </w:r>
          </w:p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236" w:rsidRPr="00986784" w:rsidRDefault="00C45236" w:rsidP="00D15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236" w:rsidRPr="00986784" w:rsidTr="00D1575D">
        <w:trPr>
          <w:cnfStyle w:val="000000100000"/>
          <w:trHeight w:val="203"/>
          <w:jc w:val="center"/>
        </w:trPr>
        <w:tc>
          <w:tcPr>
            <w:cnfStyle w:val="001000000000"/>
            <w:tcW w:w="2992" w:type="dxa"/>
            <w:gridSpan w:val="2"/>
            <w:shd w:val="clear" w:color="auto" w:fill="009644"/>
          </w:tcPr>
          <w:p w:rsidR="00C45236" w:rsidRPr="00986784" w:rsidRDefault="00C45236" w:rsidP="00D15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84">
              <w:rPr>
                <w:rFonts w:ascii="Times New Roman" w:hAnsi="Times New Roman" w:cs="Times New Roman"/>
                <w:sz w:val="16"/>
                <w:szCs w:val="16"/>
              </w:rPr>
              <w:t>Segunda a Sexta-feira</w:t>
            </w:r>
          </w:p>
        </w:tc>
        <w:tc>
          <w:tcPr>
            <w:tcW w:w="2992" w:type="dxa"/>
            <w:gridSpan w:val="2"/>
            <w:shd w:val="clear" w:color="auto" w:fill="009644"/>
          </w:tcPr>
          <w:p w:rsidR="00C45236" w:rsidRPr="0091341C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41C">
              <w:rPr>
                <w:rFonts w:ascii="Times New Roman" w:hAnsi="Times New Roman" w:cs="Times New Roman"/>
                <w:b/>
                <w:sz w:val="16"/>
                <w:szCs w:val="16"/>
              </w:rPr>
              <w:t>Sábado</w:t>
            </w:r>
          </w:p>
        </w:tc>
        <w:tc>
          <w:tcPr>
            <w:tcW w:w="2993" w:type="dxa"/>
            <w:gridSpan w:val="2"/>
            <w:shd w:val="clear" w:color="auto" w:fill="009644"/>
          </w:tcPr>
          <w:p w:rsidR="00C45236" w:rsidRPr="0091341C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41C">
              <w:rPr>
                <w:rFonts w:ascii="Times New Roman" w:hAnsi="Times New Roman" w:cs="Times New Roman"/>
                <w:b/>
                <w:sz w:val="16"/>
                <w:szCs w:val="16"/>
              </w:rPr>
              <w:t>Domingo</w:t>
            </w:r>
          </w:p>
        </w:tc>
      </w:tr>
      <w:tr w:rsidR="00C45236" w:rsidRPr="00986784" w:rsidTr="00D1575D">
        <w:trPr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86784">
              <w:rPr>
                <w:rFonts w:ascii="Times New Roman" w:hAnsi="Times New Roman" w:cs="Times New Roman"/>
                <w:b w:val="0"/>
                <w:sz w:val="16"/>
                <w:szCs w:val="16"/>
              </w:rPr>
              <w:t>04:00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986784">
              <w:rPr>
                <w:rFonts w:ascii="Times New Roman" w:hAnsi="Times New Roman" w:cs="Times New Roman"/>
                <w:sz w:val="16"/>
                <w:szCs w:val="16"/>
              </w:rPr>
              <w:t>Nos Quadrantes do Sul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Nos Quadrantes do Sul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Nos Quadrantes do Sul</w:t>
            </w:r>
          </w:p>
        </w:tc>
      </w:tr>
      <w:tr w:rsidR="00C45236" w:rsidRPr="00986784" w:rsidTr="00D1575D">
        <w:trPr>
          <w:cnfStyle w:val="000000100000"/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05:00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Bom Dia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Empreender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Classe Especial</w:t>
            </w:r>
          </w:p>
        </w:tc>
      </w:tr>
      <w:tr w:rsidR="00C45236" w:rsidRPr="00986784" w:rsidTr="00D1575D">
        <w:trPr>
          <w:trHeight w:val="203"/>
          <w:jc w:val="center"/>
        </w:trPr>
        <w:tc>
          <w:tcPr>
            <w:cnfStyle w:val="001000000000"/>
            <w:tcW w:w="839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07:50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Correspondente Guaíba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07:30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Mundo na Guaíba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Concentração</w:t>
            </w:r>
          </w:p>
        </w:tc>
      </w:tr>
      <w:tr w:rsidR="00C45236" w:rsidRPr="00986784" w:rsidTr="00D1575D">
        <w:trPr>
          <w:cnfStyle w:val="000000100000"/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08:00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Bom Dia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Guaíba Correio Rural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Guaíba Esportes</w:t>
            </w:r>
          </w:p>
        </w:tc>
      </w:tr>
      <w:tr w:rsidR="00C45236" w:rsidRPr="00986784" w:rsidTr="00D1575D">
        <w:trPr>
          <w:trHeight w:val="203"/>
          <w:jc w:val="center"/>
        </w:trPr>
        <w:tc>
          <w:tcPr>
            <w:cnfStyle w:val="001000000000"/>
            <w:tcW w:w="839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86784">
              <w:rPr>
                <w:rFonts w:ascii="Times New Roman" w:hAnsi="Times New Roman" w:cs="Times New Roman"/>
                <w:b w:val="0"/>
                <w:sz w:val="16"/>
                <w:szCs w:val="16"/>
              </w:rPr>
              <w:t>09:00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Agora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Guaíba Medicina e Saúde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Posse de Bola</w:t>
            </w:r>
          </w:p>
        </w:tc>
      </w:tr>
      <w:tr w:rsidR="00C45236" w:rsidRPr="00986784" w:rsidTr="00D1575D">
        <w:trPr>
          <w:cnfStyle w:val="000000100000"/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86784">
              <w:rPr>
                <w:rFonts w:ascii="Times New Roman" w:hAnsi="Times New Roman" w:cs="Times New Roman"/>
                <w:b w:val="0"/>
                <w:sz w:val="16"/>
                <w:szCs w:val="16"/>
              </w:rPr>
              <w:t>10:30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Redação Guaíba 1ª Edição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 de Carro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Esperando o Futebol</w:t>
            </w:r>
          </w:p>
        </w:tc>
      </w:tr>
      <w:tr w:rsidR="00C45236" w:rsidRPr="00986784" w:rsidTr="00D1575D">
        <w:trPr>
          <w:trHeight w:val="203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11:00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Guaíba Esportes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Redação Guaíba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Jornada Esportiva</w:t>
            </w:r>
          </w:p>
        </w:tc>
      </w:tr>
      <w:tr w:rsidR="00C45236" w:rsidRPr="00986784" w:rsidTr="00D1575D">
        <w:trPr>
          <w:cnfStyle w:val="000000100000"/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13:00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Correspondente Guaíba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Guaíba Esportes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Vestiário</w:t>
            </w:r>
          </w:p>
        </w:tc>
      </w:tr>
      <w:tr w:rsidR="00C45236" w:rsidRPr="00986784" w:rsidTr="00D1575D">
        <w:trPr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13:10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Esfera Pública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Correspondente Guaíba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Grande Placar Guaíba</w:t>
            </w:r>
          </w:p>
        </w:tc>
      </w:tr>
      <w:tr w:rsidR="00C45236" w:rsidRPr="00986784" w:rsidTr="00D1575D">
        <w:trPr>
          <w:cnfStyle w:val="000000100000"/>
          <w:trHeight w:val="203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14:30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Cidade é Sua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13:10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Guaíba 300 Por Hora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Jornal de Domingo</w:t>
            </w:r>
          </w:p>
        </w:tc>
      </w:tr>
      <w:tr w:rsidR="00C45236" w:rsidRPr="00986784" w:rsidTr="00D1575D">
        <w:trPr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15:30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Guaíba Revista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Nocaute Guaíba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23:30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Último Toque</w:t>
            </w:r>
          </w:p>
        </w:tc>
      </w:tr>
      <w:tr w:rsidR="00C45236" w:rsidRPr="00986784" w:rsidTr="00D1575D">
        <w:trPr>
          <w:cnfStyle w:val="000000100000"/>
          <w:trHeight w:val="203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16:30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Redação Guaíba 2ª Edição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Futebol pelo Mundo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17:00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Repórter Esportivo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 Marca do Pênalti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cnfStyle w:val="000000100000"/>
          <w:trHeight w:val="203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18:50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Correspondente Guaíba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Reunião de Pauta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19:00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 Voz da Guaíba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Último Toque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cnfStyle w:val="000000100000"/>
          <w:trHeight w:val="203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20:00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Correspondente Guaíba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Bola Oval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20:10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Esporte na Boa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Elas por Elas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cnfStyle w:val="000000100000"/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22:00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Plantão Guaíba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Som do Sábado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trHeight w:val="218"/>
          <w:jc w:val="center"/>
        </w:trPr>
        <w:tc>
          <w:tcPr>
            <w:cnfStyle w:val="001000000000"/>
            <w:tcW w:w="839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00:00</w:t>
            </w:r>
          </w:p>
        </w:tc>
        <w:tc>
          <w:tcPr>
            <w:tcW w:w="211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IURD</w:t>
            </w:r>
          </w:p>
        </w:tc>
        <w:tc>
          <w:tcPr>
            <w:tcW w:w="791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IURD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Default="00C45236" w:rsidP="00C45236">
      <w:pPr>
        <w:jc w:val="center"/>
        <w:rPr>
          <w:sz w:val="24"/>
          <w:szCs w:val="24"/>
        </w:rPr>
      </w:pPr>
    </w:p>
    <w:p w:rsidR="00C45236" w:rsidRPr="00AA3CF0" w:rsidRDefault="00753834" w:rsidP="00C45236">
      <w:pPr>
        <w:pStyle w:val="NormalWeb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bCs/>
          <w:iCs/>
        </w:rPr>
      </w:pPr>
      <w:r>
        <w:rPr>
          <w:b/>
        </w:rPr>
        <w:lastRenderedPageBreak/>
        <w:t>APÊNDICE</w:t>
      </w:r>
      <w:r w:rsidR="00C45236" w:rsidRPr="00AA3CF0">
        <w:rPr>
          <w:b/>
          <w:bCs/>
          <w:iCs/>
        </w:rPr>
        <w:t xml:space="preserve"> 3 – Grade de programação da </w:t>
      </w:r>
      <w:r w:rsidR="00C45236" w:rsidRPr="00AA3CF0">
        <w:rPr>
          <w:b/>
          <w:bCs/>
          <w:i/>
          <w:iCs/>
        </w:rPr>
        <w:t>Rádio Bandeirantes</w:t>
      </w:r>
      <w:r w:rsidR="00C45236" w:rsidRPr="00AA3CF0">
        <w:rPr>
          <w:b/>
          <w:bCs/>
          <w:iCs/>
        </w:rPr>
        <w:t xml:space="preserve"> em 2016</w:t>
      </w:r>
    </w:p>
    <w:p w:rsidR="00C45236" w:rsidRPr="00AA3CF0" w:rsidRDefault="00C45236" w:rsidP="00C45236">
      <w:pPr>
        <w:pStyle w:val="NormalWeb"/>
        <w:spacing w:before="0" w:beforeAutospacing="0" w:after="0" w:afterAutospacing="0" w:line="360" w:lineRule="auto"/>
        <w:ind w:firstLine="708"/>
        <w:jc w:val="center"/>
        <w:textAlignment w:val="baseline"/>
        <w:rPr>
          <w:bCs/>
          <w:iCs/>
        </w:rPr>
      </w:pPr>
      <w:r w:rsidRPr="00AA3CF0">
        <w:rPr>
          <w:bCs/>
          <w:iCs/>
        </w:rPr>
        <w:t xml:space="preserve">Fonte: Aplicativo da </w:t>
      </w:r>
      <w:r w:rsidRPr="00AA3CF0">
        <w:rPr>
          <w:bCs/>
          <w:i/>
          <w:iCs/>
        </w:rPr>
        <w:t xml:space="preserve">Bandeirantes RS </w:t>
      </w:r>
      <w:r w:rsidRPr="00AA3CF0">
        <w:rPr>
          <w:bCs/>
          <w:iCs/>
        </w:rPr>
        <w:t>para celular (2016)</w:t>
      </w:r>
    </w:p>
    <w:p w:rsidR="00C45236" w:rsidRDefault="00C45236" w:rsidP="00C45236">
      <w:pPr>
        <w:jc w:val="center"/>
        <w:rPr>
          <w:sz w:val="24"/>
          <w:szCs w:val="24"/>
        </w:rPr>
      </w:pPr>
    </w:p>
    <w:tbl>
      <w:tblPr>
        <w:tblStyle w:val="ListaColorida-nfase2"/>
        <w:tblW w:w="9138" w:type="dxa"/>
        <w:jc w:val="center"/>
        <w:tblLook w:val="04A0"/>
      </w:tblPr>
      <w:tblGrid>
        <w:gridCol w:w="897"/>
        <w:gridCol w:w="2155"/>
        <w:gridCol w:w="830"/>
        <w:gridCol w:w="2202"/>
        <w:gridCol w:w="783"/>
        <w:gridCol w:w="2271"/>
      </w:tblGrid>
      <w:tr w:rsidR="00C45236" w:rsidRPr="00986784" w:rsidTr="00D1575D">
        <w:trPr>
          <w:cnfStyle w:val="100000000000"/>
          <w:trHeight w:val="175"/>
          <w:jc w:val="center"/>
        </w:trPr>
        <w:tc>
          <w:tcPr>
            <w:cnfStyle w:val="001000000000"/>
            <w:tcW w:w="9057" w:type="dxa"/>
            <w:gridSpan w:val="6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5581650</wp:posOffset>
                  </wp:positionH>
                  <wp:positionV relativeFrom="margin">
                    <wp:posOffset>55880</wp:posOffset>
                  </wp:positionV>
                  <wp:extent cx="712470" cy="429260"/>
                  <wp:effectExtent l="19050" t="0" r="0" b="0"/>
                  <wp:wrapSquare wrapText="bothSides"/>
                  <wp:docPr id="4" name="Imagem 4" descr="http://www.dicasdiarias.com/wp-content/uploads/2016/02/radio-bandeirantes-ao-vivo-on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casdiarias.com/wp-content/uploads/2016/02/radio-bandeirantes-ao-vivo-on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-15240</wp:posOffset>
                  </wp:positionH>
                  <wp:positionV relativeFrom="margin">
                    <wp:posOffset>56515</wp:posOffset>
                  </wp:positionV>
                  <wp:extent cx="703580" cy="421005"/>
                  <wp:effectExtent l="19050" t="0" r="1270" b="0"/>
                  <wp:wrapSquare wrapText="bothSides"/>
                  <wp:docPr id="5" name="Imagem 4" descr="http://www.dicasdiarias.com/wp-content/uploads/2016/02/radio-bandeirantes-ao-vivo-on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casdiarias.com/wp-content/uploads/2016/02/radio-bandeirantes-ao-vivo-on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5236" w:rsidRPr="00605151" w:rsidRDefault="00C45236" w:rsidP="00D1575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RÁDIO </w:t>
            </w:r>
            <w:r w:rsidRPr="006051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BANDEIRANTES - RS</w:t>
            </w:r>
          </w:p>
          <w:p w:rsidR="00C45236" w:rsidRDefault="00C45236" w:rsidP="00D1575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236" w:rsidRPr="00986784" w:rsidRDefault="00C45236" w:rsidP="00D15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236" w:rsidRPr="00986784" w:rsidTr="00D1575D">
        <w:trPr>
          <w:cnfStyle w:val="000000100000"/>
          <w:trHeight w:val="175"/>
          <w:jc w:val="center"/>
        </w:trPr>
        <w:tc>
          <w:tcPr>
            <w:cnfStyle w:val="001000000000"/>
            <w:tcW w:w="2992" w:type="dxa"/>
            <w:gridSpan w:val="2"/>
            <w:shd w:val="clear" w:color="auto" w:fill="CC0000"/>
          </w:tcPr>
          <w:p w:rsidR="00C45236" w:rsidRPr="00986784" w:rsidRDefault="00C45236" w:rsidP="00D157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84">
              <w:rPr>
                <w:rFonts w:ascii="Times New Roman" w:hAnsi="Times New Roman" w:cs="Times New Roman"/>
                <w:sz w:val="16"/>
                <w:szCs w:val="16"/>
              </w:rPr>
              <w:t>Segunda a Sexta-feira</w:t>
            </w:r>
          </w:p>
        </w:tc>
        <w:tc>
          <w:tcPr>
            <w:tcW w:w="2992" w:type="dxa"/>
            <w:gridSpan w:val="2"/>
            <w:shd w:val="clear" w:color="auto" w:fill="CC0000"/>
          </w:tcPr>
          <w:p w:rsidR="00C45236" w:rsidRPr="0091341C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41C">
              <w:rPr>
                <w:rFonts w:ascii="Times New Roman" w:hAnsi="Times New Roman" w:cs="Times New Roman"/>
                <w:b/>
                <w:sz w:val="16"/>
                <w:szCs w:val="16"/>
              </w:rPr>
              <w:t>Sábado</w:t>
            </w:r>
          </w:p>
        </w:tc>
        <w:tc>
          <w:tcPr>
            <w:tcW w:w="2994" w:type="dxa"/>
            <w:gridSpan w:val="2"/>
            <w:shd w:val="clear" w:color="auto" w:fill="CC0000"/>
          </w:tcPr>
          <w:p w:rsidR="00C45236" w:rsidRPr="0091341C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341C">
              <w:rPr>
                <w:rFonts w:ascii="Times New Roman" w:hAnsi="Times New Roman" w:cs="Times New Roman"/>
                <w:b/>
                <w:sz w:val="16"/>
                <w:szCs w:val="16"/>
              </w:rPr>
              <w:t>Domingo</w:t>
            </w:r>
          </w:p>
        </w:tc>
      </w:tr>
      <w:tr w:rsidR="00C45236" w:rsidRPr="00986784" w:rsidTr="00D1575D">
        <w:trPr>
          <w:trHeight w:val="185"/>
          <w:jc w:val="center"/>
        </w:trPr>
        <w:tc>
          <w:tcPr>
            <w:cnfStyle w:val="001000000000"/>
            <w:tcW w:w="837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06</w:t>
            </w:r>
            <w:r w:rsidRPr="00986784">
              <w:rPr>
                <w:rFonts w:ascii="Times New Roman" w:hAnsi="Times New Roman" w:cs="Times New Roman"/>
                <w:b w:val="0"/>
                <w:sz w:val="16"/>
                <w:szCs w:val="16"/>
              </w:rPr>
              <w:t>:00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Pulo do Gato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Memória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00:30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Antenados</w:t>
            </w:r>
          </w:p>
        </w:tc>
      </w:tr>
      <w:tr w:rsidR="00C45236" w:rsidRPr="00986784" w:rsidTr="00D1575D">
        <w:trPr>
          <w:cnfStyle w:val="000000100000"/>
          <w:trHeight w:val="185"/>
          <w:jc w:val="center"/>
        </w:trPr>
        <w:tc>
          <w:tcPr>
            <w:cnfStyle w:val="001000000000"/>
            <w:tcW w:w="837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07:00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Primeira Hora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Primeira Hora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Bandeirantes Oímpica</w:t>
            </w:r>
          </w:p>
        </w:tc>
      </w:tr>
      <w:tr w:rsidR="00C45236" w:rsidRPr="00986784" w:rsidTr="00D1575D">
        <w:trPr>
          <w:trHeight w:val="175"/>
          <w:jc w:val="center"/>
        </w:trPr>
        <w:tc>
          <w:tcPr>
            <w:cnfStyle w:val="001000000000"/>
            <w:tcW w:w="837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07:30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Gente Notícias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07:30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Boca no Trambone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 Vip</w:t>
            </w:r>
          </w:p>
        </w:tc>
      </w:tr>
      <w:tr w:rsidR="00C45236" w:rsidRPr="00986784" w:rsidTr="00D1575D">
        <w:trPr>
          <w:cnfStyle w:val="000000100000"/>
          <w:trHeight w:val="185"/>
          <w:jc w:val="center"/>
        </w:trPr>
        <w:tc>
          <w:tcPr>
            <w:cnfStyle w:val="001000000000"/>
            <w:tcW w:w="837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08:00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Jornal Gente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Repórter OnLine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02:30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Memória</w:t>
            </w:r>
          </w:p>
        </w:tc>
      </w:tr>
      <w:tr w:rsidR="00C45236" w:rsidRPr="00986784" w:rsidTr="00D1575D">
        <w:trPr>
          <w:trHeight w:val="175"/>
          <w:jc w:val="center"/>
        </w:trPr>
        <w:tc>
          <w:tcPr>
            <w:cnfStyle w:val="001000000000"/>
            <w:tcW w:w="837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10:</w:t>
            </w:r>
            <w:r w:rsidRPr="00986784">
              <w:rPr>
                <w:rFonts w:ascii="Times New Roman" w:hAnsi="Times New Roman" w:cs="Times New Roman"/>
                <w:b w:val="0"/>
                <w:sz w:val="16"/>
                <w:szCs w:val="16"/>
              </w:rPr>
              <w:t>00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Esporte Notícia 1ª Edição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Agroband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03:30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Band Motores</w:t>
            </w:r>
          </w:p>
        </w:tc>
      </w:tr>
      <w:tr w:rsidR="00C45236" w:rsidRPr="00986784" w:rsidTr="00D1575D">
        <w:trPr>
          <w:cnfStyle w:val="000000100000"/>
          <w:trHeight w:val="185"/>
          <w:jc w:val="center"/>
        </w:trPr>
        <w:tc>
          <w:tcPr>
            <w:cnfStyle w:val="001000000000"/>
            <w:tcW w:w="837" w:type="dxa"/>
          </w:tcPr>
          <w:p w:rsidR="00C45236" w:rsidRPr="00986784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11</w:t>
            </w:r>
            <w:r w:rsidRPr="00986784">
              <w:rPr>
                <w:rFonts w:ascii="Times New Roman" w:hAnsi="Times New Roman" w:cs="Times New Roman"/>
                <w:b w:val="0"/>
                <w:sz w:val="16"/>
                <w:szCs w:val="16"/>
              </w:rPr>
              <w:t>:30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Apto Final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Estação Saúde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04:30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Você é Curioso</w:t>
            </w:r>
          </w:p>
        </w:tc>
      </w:tr>
      <w:tr w:rsidR="00C45236" w:rsidRPr="00986784" w:rsidTr="00D1575D">
        <w:trPr>
          <w:trHeight w:val="175"/>
          <w:jc w:val="center"/>
        </w:trPr>
        <w:tc>
          <w:tcPr>
            <w:cnfStyle w:val="001000000000"/>
            <w:tcW w:w="837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13</w:t>
            </w: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:00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Jornal da Hora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Exame Médico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05:30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Agroband</w:t>
            </w:r>
          </w:p>
        </w:tc>
      </w:tr>
      <w:tr w:rsidR="00C45236" w:rsidRPr="00986784" w:rsidTr="00D1575D">
        <w:trPr>
          <w:cnfStyle w:val="000000100000"/>
          <w:trHeight w:val="185"/>
          <w:jc w:val="center"/>
        </w:trPr>
        <w:tc>
          <w:tcPr>
            <w:cnfStyle w:val="001000000000"/>
            <w:tcW w:w="837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14</w:t>
            </w: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:00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Rádio Livre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Jornal de Sábado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 Litoral à Fronteira</w:t>
            </w:r>
          </w:p>
        </w:tc>
      </w:tr>
      <w:tr w:rsidR="00C45236" w:rsidRPr="00986784" w:rsidTr="00D1575D">
        <w:trPr>
          <w:trHeight w:val="185"/>
          <w:jc w:val="center"/>
        </w:trPr>
        <w:tc>
          <w:tcPr>
            <w:cnfStyle w:val="001000000000"/>
            <w:tcW w:w="837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16:0</w:t>
            </w: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Esporte Notícia 2ª Edição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Esporte Notícia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Hora Israelita</w:t>
            </w:r>
          </w:p>
        </w:tc>
      </w:tr>
      <w:tr w:rsidR="00C45236" w:rsidRPr="00986784" w:rsidTr="00D1575D">
        <w:trPr>
          <w:cnfStyle w:val="000000100000"/>
          <w:trHeight w:val="175"/>
          <w:jc w:val="center"/>
        </w:trPr>
        <w:tc>
          <w:tcPr>
            <w:cnfStyle w:val="001000000000"/>
            <w:tcW w:w="837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</w:t>
            </w:r>
            <w:r w:rsidRPr="009C79F2">
              <w:rPr>
                <w:rFonts w:ascii="Times New Roman" w:hAnsi="Times New Roman" w:cs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Tempo Real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Vida Esportiva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Repórter OnLine</w:t>
            </w:r>
          </w:p>
        </w:tc>
      </w:tr>
      <w:tr w:rsidR="00C45236" w:rsidRPr="00986784" w:rsidTr="00D1575D">
        <w:trPr>
          <w:trHeight w:val="185"/>
          <w:jc w:val="center"/>
        </w:trPr>
        <w:tc>
          <w:tcPr>
            <w:cnfStyle w:val="001000000000"/>
            <w:tcW w:w="837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20:00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Esporte em Debate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Repórter OnLine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13:02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Esporte Total</w:t>
            </w:r>
          </w:p>
        </w:tc>
      </w:tr>
      <w:tr w:rsidR="00C45236" w:rsidRPr="00986784" w:rsidTr="00D1575D">
        <w:trPr>
          <w:cnfStyle w:val="000000100000"/>
          <w:trHeight w:val="175"/>
          <w:jc w:val="center"/>
        </w:trPr>
        <w:tc>
          <w:tcPr>
            <w:cnfStyle w:val="001000000000"/>
            <w:tcW w:w="837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22:00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Repórter Bandeirantes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14:02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Band Motores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Jogo Aberto</w:t>
            </w:r>
          </w:p>
        </w:tc>
      </w:tr>
      <w:tr w:rsidR="00C45236" w:rsidRPr="00986784" w:rsidTr="00D1575D">
        <w:trPr>
          <w:trHeight w:val="185"/>
          <w:jc w:val="center"/>
        </w:trPr>
        <w:tc>
          <w:tcPr>
            <w:cnfStyle w:val="001000000000"/>
            <w:tcW w:w="837" w:type="dxa"/>
          </w:tcPr>
          <w:p w:rsidR="00C45236" w:rsidRPr="009C79F2" w:rsidRDefault="00C45236" w:rsidP="00D1575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01:00</w:t>
            </w:r>
          </w:p>
        </w:tc>
        <w:tc>
          <w:tcPr>
            <w:tcW w:w="2114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Rede de Notícias</w:t>
            </w:r>
          </w:p>
        </w:tc>
        <w:tc>
          <w:tcPr>
            <w:tcW w:w="79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2162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Bandeirantes Olímpica </w:t>
            </w:r>
          </w:p>
        </w:tc>
        <w:tc>
          <w:tcPr>
            <w:tcW w:w="743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2210" w:type="dxa"/>
          </w:tcPr>
          <w:p w:rsidR="00C45236" w:rsidRPr="00986784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Futebol</w:t>
            </w:r>
          </w:p>
        </w:tc>
      </w:tr>
      <w:tr w:rsidR="00C45236" w:rsidRPr="00986784" w:rsidTr="00D1575D">
        <w:trPr>
          <w:cnfStyle w:val="000000100000"/>
          <w:trHeight w:val="185"/>
          <w:jc w:val="center"/>
        </w:trPr>
        <w:tc>
          <w:tcPr>
            <w:cnfStyle w:val="001000000000"/>
            <w:tcW w:w="837" w:type="dxa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114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2162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Bandeirantes Futebol Clube</w:t>
            </w:r>
          </w:p>
        </w:tc>
        <w:tc>
          <w:tcPr>
            <w:tcW w:w="743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2210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Prorrogação</w:t>
            </w:r>
          </w:p>
        </w:tc>
      </w:tr>
      <w:tr w:rsidR="00C45236" w:rsidRPr="00986784" w:rsidTr="00D1575D">
        <w:trPr>
          <w:trHeight w:val="185"/>
          <w:jc w:val="center"/>
        </w:trPr>
        <w:tc>
          <w:tcPr>
            <w:cnfStyle w:val="001000000000"/>
            <w:tcW w:w="837" w:type="dxa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114" w:type="dxa"/>
          </w:tcPr>
          <w:p w:rsidR="00C45236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2162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Rio Grande Que Dá Certo</w:t>
            </w:r>
          </w:p>
        </w:tc>
        <w:tc>
          <w:tcPr>
            <w:tcW w:w="743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19:30</w:t>
            </w:r>
          </w:p>
        </w:tc>
        <w:tc>
          <w:tcPr>
            <w:tcW w:w="2210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Tabelinha</w:t>
            </w:r>
          </w:p>
        </w:tc>
      </w:tr>
      <w:tr w:rsidR="00C45236" w:rsidRPr="00986784" w:rsidTr="00D1575D">
        <w:trPr>
          <w:cnfStyle w:val="000000100000"/>
          <w:trHeight w:val="185"/>
          <w:jc w:val="center"/>
        </w:trPr>
        <w:tc>
          <w:tcPr>
            <w:cnfStyle w:val="001000000000"/>
            <w:tcW w:w="837" w:type="dxa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114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19:30</w:t>
            </w:r>
          </w:p>
        </w:tc>
        <w:tc>
          <w:tcPr>
            <w:tcW w:w="2162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Mapa Mundi</w:t>
            </w:r>
          </w:p>
        </w:tc>
        <w:tc>
          <w:tcPr>
            <w:tcW w:w="743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21:00</w:t>
            </w:r>
          </w:p>
        </w:tc>
        <w:tc>
          <w:tcPr>
            <w:tcW w:w="2210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Band Motores</w:t>
            </w:r>
          </w:p>
        </w:tc>
      </w:tr>
      <w:tr w:rsidR="00C45236" w:rsidRPr="00986784" w:rsidTr="00D1575D">
        <w:trPr>
          <w:trHeight w:val="185"/>
          <w:jc w:val="center"/>
        </w:trPr>
        <w:tc>
          <w:tcPr>
            <w:cnfStyle w:val="001000000000"/>
            <w:tcW w:w="837" w:type="dxa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114" w:type="dxa"/>
          </w:tcPr>
          <w:p w:rsidR="00C45236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20:30</w:t>
            </w:r>
          </w:p>
        </w:tc>
        <w:tc>
          <w:tcPr>
            <w:tcW w:w="2162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 Vip</w:t>
            </w:r>
          </w:p>
        </w:tc>
        <w:tc>
          <w:tcPr>
            <w:tcW w:w="743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22:00</w:t>
            </w:r>
          </w:p>
        </w:tc>
        <w:tc>
          <w:tcPr>
            <w:tcW w:w="2210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Repórter Bandeirantes</w:t>
            </w:r>
          </w:p>
        </w:tc>
      </w:tr>
      <w:tr w:rsidR="00C45236" w:rsidRPr="00986784" w:rsidTr="00D1575D">
        <w:trPr>
          <w:cnfStyle w:val="000000100000"/>
          <w:trHeight w:val="185"/>
          <w:jc w:val="center"/>
        </w:trPr>
        <w:tc>
          <w:tcPr>
            <w:cnfStyle w:val="001000000000"/>
            <w:tcW w:w="837" w:type="dxa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114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21:00</w:t>
            </w:r>
          </w:p>
        </w:tc>
        <w:tc>
          <w:tcPr>
            <w:tcW w:w="2162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Alma dos Negócios</w:t>
            </w:r>
          </w:p>
        </w:tc>
        <w:tc>
          <w:tcPr>
            <w:tcW w:w="743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trHeight w:val="185"/>
          <w:jc w:val="center"/>
        </w:trPr>
        <w:tc>
          <w:tcPr>
            <w:cnfStyle w:val="001000000000"/>
            <w:tcW w:w="837" w:type="dxa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114" w:type="dxa"/>
          </w:tcPr>
          <w:p w:rsidR="00C45236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21:30</w:t>
            </w:r>
          </w:p>
        </w:tc>
        <w:tc>
          <w:tcPr>
            <w:tcW w:w="2162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Memória</w:t>
            </w:r>
          </w:p>
        </w:tc>
        <w:tc>
          <w:tcPr>
            <w:tcW w:w="743" w:type="dxa"/>
          </w:tcPr>
          <w:p w:rsidR="00C45236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cnfStyle w:val="000000100000"/>
          <w:trHeight w:val="185"/>
          <w:jc w:val="center"/>
        </w:trPr>
        <w:tc>
          <w:tcPr>
            <w:cnfStyle w:val="001000000000"/>
            <w:tcW w:w="837" w:type="dxa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114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22:30</w:t>
            </w:r>
          </w:p>
        </w:tc>
        <w:tc>
          <w:tcPr>
            <w:tcW w:w="2162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Você é Curioso</w:t>
            </w:r>
          </w:p>
        </w:tc>
        <w:tc>
          <w:tcPr>
            <w:tcW w:w="743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trHeight w:val="185"/>
          <w:jc w:val="center"/>
        </w:trPr>
        <w:tc>
          <w:tcPr>
            <w:cnfStyle w:val="001000000000"/>
            <w:tcW w:w="837" w:type="dxa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114" w:type="dxa"/>
          </w:tcPr>
          <w:p w:rsidR="00C45236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23:30</w:t>
            </w:r>
          </w:p>
        </w:tc>
        <w:tc>
          <w:tcPr>
            <w:tcW w:w="2162" w:type="dxa"/>
          </w:tcPr>
          <w:p w:rsidR="00C45236" w:rsidRDefault="00C45236" w:rsidP="00D1575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Band Motores</w:t>
            </w:r>
          </w:p>
        </w:tc>
        <w:tc>
          <w:tcPr>
            <w:tcW w:w="743" w:type="dxa"/>
          </w:tcPr>
          <w:p w:rsidR="00C45236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Default="00C45236" w:rsidP="00D1575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C45236" w:rsidRPr="00986784" w:rsidTr="00D1575D">
        <w:trPr>
          <w:cnfStyle w:val="000000100000"/>
          <w:trHeight w:val="185"/>
          <w:jc w:val="center"/>
        </w:trPr>
        <w:tc>
          <w:tcPr>
            <w:cnfStyle w:val="001000000000"/>
            <w:tcW w:w="837" w:type="dxa"/>
          </w:tcPr>
          <w:p w:rsidR="00C45236" w:rsidRDefault="00C45236" w:rsidP="00D1575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114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01:00</w:t>
            </w:r>
          </w:p>
        </w:tc>
        <w:tc>
          <w:tcPr>
            <w:tcW w:w="2162" w:type="dxa"/>
          </w:tcPr>
          <w:p w:rsidR="00C45236" w:rsidRDefault="00C45236" w:rsidP="00D1575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Band Sat</w:t>
            </w:r>
          </w:p>
        </w:tc>
        <w:tc>
          <w:tcPr>
            <w:tcW w:w="743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C45236" w:rsidRDefault="00C45236" w:rsidP="00D1575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</w:tbl>
    <w:p w:rsidR="00C45236" w:rsidRDefault="00C45236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p w:rsidR="00753834" w:rsidRDefault="00753834" w:rsidP="00C45236">
      <w:pPr>
        <w:pStyle w:val="Texto"/>
        <w:ind w:firstLine="0"/>
      </w:pPr>
    </w:p>
    <w:sectPr w:rsidR="00753834" w:rsidSect="00971097">
      <w:headerReference w:type="default" r:id="rId14"/>
      <w:footerReference w:type="default" r:id="rId15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41C" w:rsidRDefault="0078141C" w:rsidP="007B466D">
      <w:pPr>
        <w:spacing w:after="0" w:line="240" w:lineRule="auto"/>
      </w:pPr>
      <w:r>
        <w:separator/>
      </w:r>
    </w:p>
  </w:endnote>
  <w:endnote w:type="continuationSeparator" w:id="1">
    <w:p w:rsidR="0078141C" w:rsidRDefault="0078141C" w:rsidP="007B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6AD" w:rsidRPr="00914A43" w:rsidRDefault="007F66AD" w:rsidP="001254F8">
    <w:pPr>
      <w:pStyle w:val="Rodap"/>
      <w:jc w:val="both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tab w:relativeTo="margin" w:alignment="left" w:leader="none"/>
    </w:r>
  </w:p>
  <w:p w:rsidR="007F66AD" w:rsidRDefault="007F66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41C" w:rsidRDefault="0078141C" w:rsidP="007B466D">
      <w:pPr>
        <w:spacing w:after="0" w:line="240" w:lineRule="auto"/>
      </w:pPr>
      <w:r>
        <w:separator/>
      </w:r>
    </w:p>
  </w:footnote>
  <w:footnote w:type="continuationSeparator" w:id="1">
    <w:p w:rsidR="0078141C" w:rsidRDefault="0078141C" w:rsidP="007B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155922"/>
      <w:docPartObj>
        <w:docPartGallery w:val="Page Numbers (Top of Page)"/>
        <w:docPartUnique/>
      </w:docPartObj>
    </w:sdtPr>
    <w:sdtContent>
      <w:p w:rsidR="007F66AD" w:rsidRDefault="008D1B6D">
        <w:pPr>
          <w:pStyle w:val="Cabealho"/>
          <w:jc w:val="right"/>
        </w:pPr>
        <w:fldSimple w:instr=" PAGE   \* MERGEFORMAT ">
          <w:r w:rsidR="00230E8B">
            <w:rPr>
              <w:noProof/>
            </w:rPr>
            <w:t>2</w:t>
          </w:r>
        </w:fldSimple>
      </w:p>
    </w:sdtContent>
  </w:sdt>
  <w:p w:rsidR="007F66AD" w:rsidRDefault="007F66A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60D02"/>
    <w:multiLevelType w:val="hybridMultilevel"/>
    <w:tmpl w:val="D3B8C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02D39"/>
    <w:multiLevelType w:val="hybridMultilevel"/>
    <w:tmpl w:val="457C2A12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/>
  <w:rsids>
    <w:rsidRoot w:val="00B31022"/>
    <w:rsid w:val="000008F0"/>
    <w:rsid w:val="000019EB"/>
    <w:rsid w:val="00001C25"/>
    <w:rsid w:val="00003753"/>
    <w:rsid w:val="00004DE0"/>
    <w:rsid w:val="00005C87"/>
    <w:rsid w:val="00005FAE"/>
    <w:rsid w:val="00006E49"/>
    <w:rsid w:val="00010D3B"/>
    <w:rsid w:val="000137BA"/>
    <w:rsid w:val="00013A66"/>
    <w:rsid w:val="00014686"/>
    <w:rsid w:val="00016DBD"/>
    <w:rsid w:val="00017C08"/>
    <w:rsid w:val="00020E90"/>
    <w:rsid w:val="00021A06"/>
    <w:rsid w:val="00023677"/>
    <w:rsid w:val="00023E24"/>
    <w:rsid w:val="00024446"/>
    <w:rsid w:val="00024524"/>
    <w:rsid w:val="000246B1"/>
    <w:rsid w:val="00024E29"/>
    <w:rsid w:val="00027B14"/>
    <w:rsid w:val="000365ED"/>
    <w:rsid w:val="00037239"/>
    <w:rsid w:val="0004072E"/>
    <w:rsid w:val="000413A6"/>
    <w:rsid w:val="00041988"/>
    <w:rsid w:val="00042AE8"/>
    <w:rsid w:val="00044A54"/>
    <w:rsid w:val="0004749C"/>
    <w:rsid w:val="0004773F"/>
    <w:rsid w:val="00047F78"/>
    <w:rsid w:val="000546F9"/>
    <w:rsid w:val="000549C3"/>
    <w:rsid w:val="00057CDF"/>
    <w:rsid w:val="00060077"/>
    <w:rsid w:val="00060332"/>
    <w:rsid w:val="00060BBF"/>
    <w:rsid w:val="00061720"/>
    <w:rsid w:val="000655BB"/>
    <w:rsid w:val="000727E5"/>
    <w:rsid w:val="00072D40"/>
    <w:rsid w:val="00072E69"/>
    <w:rsid w:val="00074E34"/>
    <w:rsid w:val="00076FC2"/>
    <w:rsid w:val="00080411"/>
    <w:rsid w:val="00081B4F"/>
    <w:rsid w:val="00087276"/>
    <w:rsid w:val="00090CA1"/>
    <w:rsid w:val="00093742"/>
    <w:rsid w:val="000940B0"/>
    <w:rsid w:val="0009631F"/>
    <w:rsid w:val="00096CC7"/>
    <w:rsid w:val="00097351"/>
    <w:rsid w:val="000974CA"/>
    <w:rsid w:val="00097629"/>
    <w:rsid w:val="000A182C"/>
    <w:rsid w:val="000A1DE0"/>
    <w:rsid w:val="000A2025"/>
    <w:rsid w:val="000A6107"/>
    <w:rsid w:val="000B00FE"/>
    <w:rsid w:val="000B18A9"/>
    <w:rsid w:val="000B25B6"/>
    <w:rsid w:val="000B2B66"/>
    <w:rsid w:val="000B38A9"/>
    <w:rsid w:val="000B3AD5"/>
    <w:rsid w:val="000B5395"/>
    <w:rsid w:val="000B5530"/>
    <w:rsid w:val="000B67AD"/>
    <w:rsid w:val="000C08D3"/>
    <w:rsid w:val="000C1CF8"/>
    <w:rsid w:val="000C2081"/>
    <w:rsid w:val="000C2461"/>
    <w:rsid w:val="000C2827"/>
    <w:rsid w:val="000C4AA7"/>
    <w:rsid w:val="000C5221"/>
    <w:rsid w:val="000D0894"/>
    <w:rsid w:val="000D0D63"/>
    <w:rsid w:val="000D0F3A"/>
    <w:rsid w:val="000D1421"/>
    <w:rsid w:val="000D3971"/>
    <w:rsid w:val="000D61C9"/>
    <w:rsid w:val="000D7AF1"/>
    <w:rsid w:val="000E0E62"/>
    <w:rsid w:val="000E22AD"/>
    <w:rsid w:val="000E41B1"/>
    <w:rsid w:val="000E5EEA"/>
    <w:rsid w:val="000F00C3"/>
    <w:rsid w:val="000F1D5B"/>
    <w:rsid w:val="0010293A"/>
    <w:rsid w:val="001049E4"/>
    <w:rsid w:val="00104BEE"/>
    <w:rsid w:val="00107FDA"/>
    <w:rsid w:val="001101CD"/>
    <w:rsid w:val="001140D5"/>
    <w:rsid w:val="00114EC7"/>
    <w:rsid w:val="00121341"/>
    <w:rsid w:val="001246F1"/>
    <w:rsid w:val="00124E5B"/>
    <w:rsid w:val="001254F8"/>
    <w:rsid w:val="00126898"/>
    <w:rsid w:val="00126F45"/>
    <w:rsid w:val="001304B0"/>
    <w:rsid w:val="00130E64"/>
    <w:rsid w:val="0013242E"/>
    <w:rsid w:val="00134557"/>
    <w:rsid w:val="0014045A"/>
    <w:rsid w:val="00140AA8"/>
    <w:rsid w:val="00140CE2"/>
    <w:rsid w:val="00141461"/>
    <w:rsid w:val="0014599A"/>
    <w:rsid w:val="00150B25"/>
    <w:rsid w:val="0015145C"/>
    <w:rsid w:val="001527F0"/>
    <w:rsid w:val="00152E7C"/>
    <w:rsid w:val="00153BA3"/>
    <w:rsid w:val="00155BAC"/>
    <w:rsid w:val="00156466"/>
    <w:rsid w:val="0016164C"/>
    <w:rsid w:val="001618DA"/>
    <w:rsid w:val="00162040"/>
    <w:rsid w:val="00163AFA"/>
    <w:rsid w:val="001642A6"/>
    <w:rsid w:val="00172B5C"/>
    <w:rsid w:val="00174D4D"/>
    <w:rsid w:val="001764A6"/>
    <w:rsid w:val="00180FC3"/>
    <w:rsid w:val="00182D2C"/>
    <w:rsid w:val="00182F14"/>
    <w:rsid w:val="00183F66"/>
    <w:rsid w:val="00184095"/>
    <w:rsid w:val="00184DDB"/>
    <w:rsid w:val="00185893"/>
    <w:rsid w:val="00186793"/>
    <w:rsid w:val="00187EB0"/>
    <w:rsid w:val="00192512"/>
    <w:rsid w:val="00193FC9"/>
    <w:rsid w:val="00197D40"/>
    <w:rsid w:val="001A12D8"/>
    <w:rsid w:val="001A20FB"/>
    <w:rsid w:val="001A3477"/>
    <w:rsid w:val="001A3CE0"/>
    <w:rsid w:val="001B0C09"/>
    <w:rsid w:val="001B2E1B"/>
    <w:rsid w:val="001B3D43"/>
    <w:rsid w:val="001B425E"/>
    <w:rsid w:val="001B7C1E"/>
    <w:rsid w:val="001C08F1"/>
    <w:rsid w:val="001C2365"/>
    <w:rsid w:val="001C4315"/>
    <w:rsid w:val="001C4DE5"/>
    <w:rsid w:val="001C559B"/>
    <w:rsid w:val="001C692D"/>
    <w:rsid w:val="001C7C82"/>
    <w:rsid w:val="001D43C4"/>
    <w:rsid w:val="001D552C"/>
    <w:rsid w:val="001D5A3F"/>
    <w:rsid w:val="001D64DA"/>
    <w:rsid w:val="001D7BAD"/>
    <w:rsid w:val="001D7D42"/>
    <w:rsid w:val="001D7E4D"/>
    <w:rsid w:val="001D7F73"/>
    <w:rsid w:val="001E10ED"/>
    <w:rsid w:val="001E431E"/>
    <w:rsid w:val="001E43FA"/>
    <w:rsid w:val="001E6A7A"/>
    <w:rsid w:val="001F390C"/>
    <w:rsid w:val="001F43D8"/>
    <w:rsid w:val="001F648C"/>
    <w:rsid w:val="001F6DBA"/>
    <w:rsid w:val="00200CB5"/>
    <w:rsid w:val="0020291F"/>
    <w:rsid w:val="002049C2"/>
    <w:rsid w:val="00205290"/>
    <w:rsid w:val="002053E0"/>
    <w:rsid w:val="002128EF"/>
    <w:rsid w:val="00213FF8"/>
    <w:rsid w:val="00217CE3"/>
    <w:rsid w:val="002201EA"/>
    <w:rsid w:val="00220A43"/>
    <w:rsid w:val="0022555A"/>
    <w:rsid w:val="00227593"/>
    <w:rsid w:val="00230E8B"/>
    <w:rsid w:val="0023557A"/>
    <w:rsid w:val="0024236C"/>
    <w:rsid w:val="0024599D"/>
    <w:rsid w:val="002521BE"/>
    <w:rsid w:val="002522F1"/>
    <w:rsid w:val="00256353"/>
    <w:rsid w:val="00256B32"/>
    <w:rsid w:val="00257F4C"/>
    <w:rsid w:val="0026253D"/>
    <w:rsid w:val="00264120"/>
    <w:rsid w:val="00270F93"/>
    <w:rsid w:val="0027116C"/>
    <w:rsid w:val="00271B70"/>
    <w:rsid w:val="002723F6"/>
    <w:rsid w:val="0027510B"/>
    <w:rsid w:val="00276219"/>
    <w:rsid w:val="0027782E"/>
    <w:rsid w:val="00282057"/>
    <w:rsid w:val="002842B5"/>
    <w:rsid w:val="00285FB4"/>
    <w:rsid w:val="00290CFE"/>
    <w:rsid w:val="0029134F"/>
    <w:rsid w:val="00291E77"/>
    <w:rsid w:val="00294DC6"/>
    <w:rsid w:val="00295188"/>
    <w:rsid w:val="00295D02"/>
    <w:rsid w:val="002A105C"/>
    <w:rsid w:val="002A133E"/>
    <w:rsid w:val="002A54CC"/>
    <w:rsid w:val="002A61B0"/>
    <w:rsid w:val="002A680B"/>
    <w:rsid w:val="002A6CAE"/>
    <w:rsid w:val="002B1742"/>
    <w:rsid w:val="002B2668"/>
    <w:rsid w:val="002B36E0"/>
    <w:rsid w:val="002C1652"/>
    <w:rsid w:val="002C2338"/>
    <w:rsid w:val="002C2B03"/>
    <w:rsid w:val="002C4980"/>
    <w:rsid w:val="002C691D"/>
    <w:rsid w:val="002D033B"/>
    <w:rsid w:val="002D0EDB"/>
    <w:rsid w:val="002D16FA"/>
    <w:rsid w:val="002D3588"/>
    <w:rsid w:val="002E3AE8"/>
    <w:rsid w:val="002E3AF4"/>
    <w:rsid w:val="002E3D63"/>
    <w:rsid w:val="002E77D9"/>
    <w:rsid w:val="002F0829"/>
    <w:rsid w:val="002F1E29"/>
    <w:rsid w:val="002F2D84"/>
    <w:rsid w:val="002F31FE"/>
    <w:rsid w:val="002F32BC"/>
    <w:rsid w:val="002F3F96"/>
    <w:rsid w:val="002F4943"/>
    <w:rsid w:val="002F7EC0"/>
    <w:rsid w:val="00301998"/>
    <w:rsid w:val="003028FE"/>
    <w:rsid w:val="00303640"/>
    <w:rsid w:val="003059FF"/>
    <w:rsid w:val="00310AD6"/>
    <w:rsid w:val="003148D0"/>
    <w:rsid w:val="0031578A"/>
    <w:rsid w:val="0031616E"/>
    <w:rsid w:val="00317185"/>
    <w:rsid w:val="00317AB8"/>
    <w:rsid w:val="00321923"/>
    <w:rsid w:val="00321B21"/>
    <w:rsid w:val="0032435E"/>
    <w:rsid w:val="00324714"/>
    <w:rsid w:val="00324767"/>
    <w:rsid w:val="00324BE1"/>
    <w:rsid w:val="00324C51"/>
    <w:rsid w:val="0032584E"/>
    <w:rsid w:val="00326234"/>
    <w:rsid w:val="003272F3"/>
    <w:rsid w:val="0032789E"/>
    <w:rsid w:val="00330ED9"/>
    <w:rsid w:val="003319D2"/>
    <w:rsid w:val="003324B1"/>
    <w:rsid w:val="00332677"/>
    <w:rsid w:val="00332E1F"/>
    <w:rsid w:val="00333AD9"/>
    <w:rsid w:val="0033593A"/>
    <w:rsid w:val="00336893"/>
    <w:rsid w:val="00337597"/>
    <w:rsid w:val="00340255"/>
    <w:rsid w:val="00342463"/>
    <w:rsid w:val="00343335"/>
    <w:rsid w:val="0034356D"/>
    <w:rsid w:val="003451B6"/>
    <w:rsid w:val="00346ADF"/>
    <w:rsid w:val="00347383"/>
    <w:rsid w:val="00354B28"/>
    <w:rsid w:val="0035670D"/>
    <w:rsid w:val="00361DEB"/>
    <w:rsid w:val="0036216E"/>
    <w:rsid w:val="00363412"/>
    <w:rsid w:val="0036745B"/>
    <w:rsid w:val="0037027E"/>
    <w:rsid w:val="00370E26"/>
    <w:rsid w:val="00371F54"/>
    <w:rsid w:val="003725DB"/>
    <w:rsid w:val="00372BCA"/>
    <w:rsid w:val="00373683"/>
    <w:rsid w:val="00377AF2"/>
    <w:rsid w:val="00385FF9"/>
    <w:rsid w:val="00387DF5"/>
    <w:rsid w:val="00390049"/>
    <w:rsid w:val="003905EC"/>
    <w:rsid w:val="00392513"/>
    <w:rsid w:val="003930A7"/>
    <w:rsid w:val="0039463B"/>
    <w:rsid w:val="00395A92"/>
    <w:rsid w:val="003A0C44"/>
    <w:rsid w:val="003A3B9B"/>
    <w:rsid w:val="003A5D61"/>
    <w:rsid w:val="003A66C1"/>
    <w:rsid w:val="003A7472"/>
    <w:rsid w:val="003A774E"/>
    <w:rsid w:val="003A7F20"/>
    <w:rsid w:val="003B2EDA"/>
    <w:rsid w:val="003B3A3D"/>
    <w:rsid w:val="003B5016"/>
    <w:rsid w:val="003B6ACE"/>
    <w:rsid w:val="003B6D75"/>
    <w:rsid w:val="003C05D9"/>
    <w:rsid w:val="003C063C"/>
    <w:rsid w:val="003C0D79"/>
    <w:rsid w:val="003C1035"/>
    <w:rsid w:val="003C3412"/>
    <w:rsid w:val="003D1128"/>
    <w:rsid w:val="003D1978"/>
    <w:rsid w:val="003D20A5"/>
    <w:rsid w:val="003D4EE2"/>
    <w:rsid w:val="003E07B1"/>
    <w:rsid w:val="003E1CC6"/>
    <w:rsid w:val="003E2380"/>
    <w:rsid w:val="003F1780"/>
    <w:rsid w:val="003F1C65"/>
    <w:rsid w:val="003F2BDB"/>
    <w:rsid w:val="003F2EE9"/>
    <w:rsid w:val="003F47D3"/>
    <w:rsid w:val="003F695D"/>
    <w:rsid w:val="003F719F"/>
    <w:rsid w:val="003F7F41"/>
    <w:rsid w:val="0040093A"/>
    <w:rsid w:val="00400C39"/>
    <w:rsid w:val="00400E59"/>
    <w:rsid w:val="00402164"/>
    <w:rsid w:val="00402A6E"/>
    <w:rsid w:val="00406911"/>
    <w:rsid w:val="004074D2"/>
    <w:rsid w:val="00411D27"/>
    <w:rsid w:val="00412FA1"/>
    <w:rsid w:val="00415476"/>
    <w:rsid w:val="00416F3E"/>
    <w:rsid w:val="00420C94"/>
    <w:rsid w:val="004220E6"/>
    <w:rsid w:val="004232C4"/>
    <w:rsid w:val="004249D1"/>
    <w:rsid w:val="00425037"/>
    <w:rsid w:val="00426816"/>
    <w:rsid w:val="00432028"/>
    <w:rsid w:val="0043463D"/>
    <w:rsid w:val="004359A8"/>
    <w:rsid w:val="004371AC"/>
    <w:rsid w:val="004408A6"/>
    <w:rsid w:val="00440BBC"/>
    <w:rsid w:val="00441192"/>
    <w:rsid w:val="0044317F"/>
    <w:rsid w:val="00443904"/>
    <w:rsid w:val="00444784"/>
    <w:rsid w:val="004448F2"/>
    <w:rsid w:val="00445C4F"/>
    <w:rsid w:val="00450D95"/>
    <w:rsid w:val="00452CBB"/>
    <w:rsid w:val="00462A10"/>
    <w:rsid w:val="004654EE"/>
    <w:rsid w:val="00470604"/>
    <w:rsid w:val="00480389"/>
    <w:rsid w:val="00480439"/>
    <w:rsid w:val="004808A9"/>
    <w:rsid w:val="0049049E"/>
    <w:rsid w:val="004910B7"/>
    <w:rsid w:val="0049165E"/>
    <w:rsid w:val="0049211B"/>
    <w:rsid w:val="004954B4"/>
    <w:rsid w:val="00497AFA"/>
    <w:rsid w:val="004A3D9F"/>
    <w:rsid w:val="004A459F"/>
    <w:rsid w:val="004A47EA"/>
    <w:rsid w:val="004A652C"/>
    <w:rsid w:val="004B1233"/>
    <w:rsid w:val="004B24EE"/>
    <w:rsid w:val="004B295F"/>
    <w:rsid w:val="004B42D4"/>
    <w:rsid w:val="004B5DB3"/>
    <w:rsid w:val="004B625F"/>
    <w:rsid w:val="004B6BD0"/>
    <w:rsid w:val="004C2B44"/>
    <w:rsid w:val="004C7713"/>
    <w:rsid w:val="004D0BF7"/>
    <w:rsid w:val="004D343C"/>
    <w:rsid w:val="004D3BA0"/>
    <w:rsid w:val="004D4265"/>
    <w:rsid w:val="004D6120"/>
    <w:rsid w:val="004D624D"/>
    <w:rsid w:val="004D7AD4"/>
    <w:rsid w:val="004E09D9"/>
    <w:rsid w:val="004E12A7"/>
    <w:rsid w:val="004E178C"/>
    <w:rsid w:val="004E1F81"/>
    <w:rsid w:val="004E2854"/>
    <w:rsid w:val="004E3A8A"/>
    <w:rsid w:val="004E5C18"/>
    <w:rsid w:val="004E63A3"/>
    <w:rsid w:val="004F10A1"/>
    <w:rsid w:val="004F4ACA"/>
    <w:rsid w:val="00500859"/>
    <w:rsid w:val="005012E8"/>
    <w:rsid w:val="00501AC0"/>
    <w:rsid w:val="00503270"/>
    <w:rsid w:val="005034AC"/>
    <w:rsid w:val="00503D8A"/>
    <w:rsid w:val="0050429E"/>
    <w:rsid w:val="00504880"/>
    <w:rsid w:val="00504A64"/>
    <w:rsid w:val="005050EA"/>
    <w:rsid w:val="0051225A"/>
    <w:rsid w:val="0051271A"/>
    <w:rsid w:val="005127B3"/>
    <w:rsid w:val="0052156C"/>
    <w:rsid w:val="00521B82"/>
    <w:rsid w:val="005329FA"/>
    <w:rsid w:val="0053582E"/>
    <w:rsid w:val="00543010"/>
    <w:rsid w:val="00543D62"/>
    <w:rsid w:val="00545EFA"/>
    <w:rsid w:val="005463ED"/>
    <w:rsid w:val="005468B7"/>
    <w:rsid w:val="0054782C"/>
    <w:rsid w:val="005508E7"/>
    <w:rsid w:val="0055114B"/>
    <w:rsid w:val="00551D0F"/>
    <w:rsid w:val="00551F01"/>
    <w:rsid w:val="00554132"/>
    <w:rsid w:val="00554169"/>
    <w:rsid w:val="00555438"/>
    <w:rsid w:val="005555C9"/>
    <w:rsid w:val="00555F99"/>
    <w:rsid w:val="00556D8A"/>
    <w:rsid w:val="00564D60"/>
    <w:rsid w:val="00565F2C"/>
    <w:rsid w:val="0056612E"/>
    <w:rsid w:val="00570406"/>
    <w:rsid w:val="0057115F"/>
    <w:rsid w:val="00571249"/>
    <w:rsid w:val="00571408"/>
    <w:rsid w:val="0057178B"/>
    <w:rsid w:val="00572236"/>
    <w:rsid w:val="0057770A"/>
    <w:rsid w:val="0057771C"/>
    <w:rsid w:val="00577AD4"/>
    <w:rsid w:val="00581D56"/>
    <w:rsid w:val="00582468"/>
    <w:rsid w:val="00585060"/>
    <w:rsid w:val="0058610B"/>
    <w:rsid w:val="005866A3"/>
    <w:rsid w:val="005871F4"/>
    <w:rsid w:val="00591157"/>
    <w:rsid w:val="00591ADA"/>
    <w:rsid w:val="0059723B"/>
    <w:rsid w:val="005977A4"/>
    <w:rsid w:val="005A0F5E"/>
    <w:rsid w:val="005A111B"/>
    <w:rsid w:val="005A5492"/>
    <w:rsid w:val="005A58A2"/>
    <w:rsid w:val="005B0C0E"/>
    <w:rsid w:val="005B0EB8"/>
    <w:rsid w:val="005B6F31"/>
    <w:rsid w:val="005B7421"/>
    <w:rsid w:val="005C0036"/>
    <w:rsid w:val="005C02D6"/>
    <w:rsid w:val="005C16AA"/>
    <w:rsid w:val="005C3187"/>
    <w:rsid w:val="005C46DF"/>
    <w:rsid w:val="005C4E9F"/>
    <w:rsid w:val="005C6249"/>
    <w:rsid w:val="005C6C3E"/>
    <w:rsid w:val="005D2757"/>
    <w:rsid w:val="005D7577"/>
    <w:rsid w:val="005E04C8"/>
    <w:rsid w:val="005E0D40"/>
    <w:rsid w:val="005E1AAA"/>
    <w:rsid w:val="005E7238"/>
    <w:rsid w:val="005F21C1"/>
    <w:rsid w:val="005F26FB"/>
    <w:rsid w:val="005F44DE"/>
    <w:rsid w:val="005F479D"/>
    <w:rsid w:val="005F5BEE"/>
    <w:rsid w:val="00601110"/>
    <w:rsid w:val="006031E9"/>
    <w:rsid w:val="00603420"/>
    <w:rsid w:val="00606666"/>
    <w:rsid w:val="00606D7F"/>
    <w:rsid w:val="00606DE5"/>
    <w:rsid w:val="00610D7F"/>
    <w:rsid w:val="00612813"/>
    <w:rsid w:val="00612DCD"/>
    <w:rsid w:val="00613CED"/>
    <w:rsid w:val="00615422"/>
    <w:rsid w:val="006163DB"/>
    <w:rsid w:val="00621B6B"/>
    <w:rsid w:val="006222A9"/>
    <w:rsid w:val="006237BC"/>
    <w:rsid w:val="00625545"/>
    <w:rsid w:val="00626F29"/>
    <w:rsid w:val="00630FE7"/>
    <w:rsid w:val="0063244C"/>
    <w:rsid w:val="006338F5"/>
    <w:rsid w:val="00635522"/>
    <w:rsid w:val="00636357"/>
    <w:rsid w:val="00640384"/>
    <w:rsid w:val="006430BA"/>
    <w:rsid w:val="0064377F"/>
    <w:rsid w:val="006440AC"/>
    <w:rsid w:val="00645CBA"/>
    <w:rsid w:val="00645F71"/>
    <w:rsid w:val="00646A8F"/>
    <w:rsid w:val="00651185"/>
    <w:rsid w:val="00652334"/>
    <w:rsid w:val="006523AA"/>
    <w:rsid w:val="00652E71"/>
    <w:rsid w:val="00654BA4"/>
    <w:rsid w:val="006559A7"/>
    <w:rsid w:val="0065672D"/>
    <w:rsid w:val="006574D7"/>
    <w:rsid w:val="006627AC"/>
    <w:rsid w:val="00664461"/>
    <w:rsid w:val="00666B58"/>
    <w:rsid w:val="00672D9E"/>
    <w:rsid w:val="0067427C"/>
    <w:rsid w:val="00674CFD"/>
    <w:rsid w:val="006776FD"/>
    <w:rsid w:val="00677800"/>
    <w:rsid w:val="00681047"/>
    <w:rsid w:val="00681141"/>
    <w:rsid w:val="0068129E"/>
    <w:rsid w:val="00683ABE"/>
    <w:rsid w:val="0068513E"/>
    <w:rsid w:val="00685F8A"/>
    <w:rsid w:val="00686D81"/>
    <w:rsid w:val="006879A4"/>
    <w:rsid w:val="00690B18"/>
    <w:rsid w:val="0069427C"/>
    <w:rsid w:val="00695AB1"/>
    <w:rsid w:val="00697662"/>
    <w:rsid w:val="00697946"/>
    <w:rsid w:val="006A3162"/>
    <w:rsid w:val="006A392D"/>
    <w:rsid w:val="006A4694"/>
    <w:rsid w:val="006A5AD6"/>
    <w:rsid w:val="006B0508"/>
    <w:rsid w:val="006B16FA"/>
    <w:rsid w:val="006B2158"/>
    <w:rsid w:val="006B3118"/>
    <w:rsid w:val="006B36AF"/>
    <w:rsid w:val="006B7697"/>
    <w:rsid w:val="006C3913"/>
    <w:rsid w:val="006C3AFA"/>
    <w:rsid w:val="006C4A58"/>
    <w:rsid w:val="006C6384"/>
    <w:rsid w:val="006C66EC"/>
    <w:rsid w:val="006D1082"/>
    <w:rsid w:val="006D46A4"/>
    <w:rsid w:val="006D54A9"/>
    <w:rsid w:val="006D6245"/>
    <w:rsid w:val="006E017B"/>
    <w:rsid w:val="006E0D87"/>
    <w:rsid w:val="006E21D3"/>
    <w:rsid w:val="006E3D6C"/>
    <w:rsid w:val="006E5842"/>
    <w:rsid w:val="006E65C4"/>
    <w:rsid w:val="006E740A"/>
    <w:rsid w:val="006F1246"/>
    <w:rsid w:val="006F2989"/>
    <w:rsid w:val="006F3B99"/>
    <w:rsid w:val="006F45B1"/>
    <w:rsid w:val="006F4C09"/>
    <w:rsid w:val="006F6476"/>
    <w:rsid w:val="006F7990"/>
    <w:rsid w:val="006F7A61"/>
    <w:rsid w:val="00701E4E"/>
    <w:rsid w:val="007036FF"/>
    <w:rsid w:val="00705BD6"/>
    <w:rsid w:val="007067D8"/>
    <w:rsid w:val="00706952"/>
    <w:rsid w:val="007111CE"/>
    <w:rsid w:val="00711628"/>
    <w:rsid w:val="00711ED9"/>
    <w:rsid w:val="00720B9A"/>
    <w:rsid w:val="00722597"/>
    <w:rsid w:val="00730C1F"/>
    <w:rsid w:val="007315CE"/>
    <w:rsid w:val="007316D1"/>
    <w:rsid w:val="007334AE"/>
    <w:rsid w:val="00733BC7"/>
    <w:rsid w:val="00736D99"/>
    <w:rsid w:val="00740027"/>
    <w:rsid w:val="00740696"/>
    <w:rsid w:val="00741482"/>
    <w:rsid w:val="00741C54"/>
    <w:rsid w:val="00743B0E"/>
    <w:rsid w:val="00745B9C"/>
    <w:rsid w:val="00750626"/>
    <w:rsid w:val="00751C27"/>
    <w:rsid w:val="0075248E"/>
    <w:rsid w:val="00753834"/>
    <w:rsid w:val="00753FF2"/>
    <w:rsid w:val="00763B44"/>
    <w:rsid w:val="0076713B"/>
    <w:rsid w:val="00770357"/>
    <w:rsid w:val="0077446A"/>
    <w:rsid w:val="00776E12"/>
    <w:rsid w:val="00780281"/>
    <w:rsid w:val="0078141C"/>
    <w:rsid w:val="007877F1"/>
    <w:rsid w:val="00787941"/>
    <w:rsid w:val="00787EFE"/>
    <w:rsid w:val="00792E3E"/>
    <w:rsid w:val="00793658"/>
    <w:rsid w:val="007954FD"/>
    <w:rsid w:val="00795549"/>
    <w:rsid w:val="007958DC"/>
    <w:rsid w:val="007959CE"/>
    <w:rsid w:val="00797383"/>
    <w:rsid w:val="00797D7F"/>
    <w:rsid w:val="007A07EB"/>
    <w:rsid w:val="007A11C0"/>
    <w:rsid w:val="007A187B"/>
    <w:rsid w:val="007A2539"/>
    <w:rsid w:val="007A6A6D"/>
    <w:rsid w:val="007A7C87"/>
    <w:rsid w:val="007B0083"/>
    <w:rsid w:val="007B0DB1"/>
    <w:rsid w:val="007B1AA4"/>
    <w:rsid w:val="007B27FA"/>
    <w:rsid w:val="007B466D"/>
    <w:rsid w:val="007B4C52"/>
    <w:rsid w:val="007B4E39"/>
    <w:rsid w:val="007B793F"/>
    <w:rsid w:val="007B7A27"/>
    <w:rsid w:val="007C3B39"/>
    <w:rsid w:val="007C4A6D"/>
    <w:rsid w:val="007C7579"/>
    <w:rsid w:val="007D1369"/>
    <w:rsid w:val="007D5A52"/>
    <w:rsid w:val="007D6F78"/>
    <w:rsid w:val="007D7378"/>
    <w:rsid w:val="007E0CFE"/>
    <w:rsid w:val="007E2856"/>
    <w:rsid w:val="007E3947"/>
    <w:rsid w:val="007E3FE3"/>
    <w:rsid w:val="007E5013"/>
    <w:rsid w:val="007E7BFE"/>
    <w:rsid w:val="007E7D03"/>
    <w:rsid w:val="007F0EE2"/>
    <w:rsid w:val="007F3015"/>
    <w:rsid w:val="007F356D"/>
    <w:rsid w:val="007F3999"/>
    <w:rsid w:val="007F512E"/>
    <w:rsid w:val="007F66AD"/>
    <w:rsid w:val="007F7187"/>
    <w:rsid w:val="007F7D4E"/>
    <w:rsid w:val="00802D7D"/>
    <w:rsid w:val="00803C4C"/>
    <w:rsid w:val="008060BA"/>
    <w:rsid w:val="00807160"/>
    <w:rsid w:val="008119EC"/>
    <w:rsid w:val="00811E65"/>
    <w:rsid w:val="00812280"/>
    <w:rsid w:val="008130A1"/>
    <w:rsid w:val="00813741"/>
    <w:rsid w:val="00813C9A"/>
    <w:rsid w:val="008140B2"/>
    <w:rsid w:val="00814194"/>
    <w:rsid w:val="00814E25"/>
    <w:rsid w:val="0081519C"/>
    <w:rsid w:val="008153F5"/>
    <w:rsid w:val="008155F2"/>
    <w:rsid w:val="008169A4"/>
    <w:rsid w:val="00817AE4"/>
    <w:rsid w:val="00817BF1"/>
    <w:rsid w:val="00817CE7"/>
    <w:rsid w:val="00820D58"/>
    <w:rsid w:val="00822E86"/>
    <w:rsid w:val="00823872"/>
    <w:rsid w:val="00823AA1"/>
    <w:rsid w:val="00824AB5"/>
    <w:rsid w:val="008274A7"/>
    <w:rsid w:val="008330A1"/>
    <w:rsid w:val="00833D53"/>
    <w:rsid w:val="00834865"/>
    <w:rsid w:val="0083533C"/>
    <w:rsid w:val="00835F4E"/>
    <w:rsid w:val="008375AD"/>
    <w:rsid w:val="008452FD"/>
    <w:rsid w:val="00845C42"/>
    <w:rsid w:val="00846104"/>
    <w:rsid w:val="00847230"/>
    <w:rsid w:val="008502B0"/>
    <w:rsid w:val="008504A7"/>
    <w:rsid w:val="00851270"/>
    <w:rsid w:val="008520B9"/>
    <w:rsid w:val="0085265C"/>
    <w:rsid w:val="008528C7"/>
    <w:rsid w:val="008543ED"/>
    <w:rsid w:val="00856D36"/>
    <w:rsid w:val="008605B6"/>
    <w:rsid w:val="00860B60"/>
    <w:rsid w:val="00860D07"/>
    <w:rsid w:val="008610CF"/>
    <w:rsid w:val="00862BF7"/>
    <w:rsid w:val="00867CDA"/>
    <w:rsid w:val="008715A4"/>
    <w:rsid w:val="00873477"/>
    <w:rsid w:val="00874E43"/>
    <w:rsid w:val="00877F21"/>
    <w:rsid w:val="00880D6B"/>
    <w:rsid w:val="00880E79"/>
    <w:rsid w:val="00882807"/>
    <w:rsid w:val="008840A4"/>
    <w:rsid w:val="00884A2E"/>
    <w:rsid w:val="00884B7D"/>
    <w:rsid w:val="008856B6"/>
    <w:rsid w:val="00886853"/>
    <w:rsid w:val="00890881"/>
    <w:rsid w:val="00891E61"/>
    <w:rsid w:val="00895B6B"/>
    <w:rsid w:val="00897FFB"/>
    <w:rsid w:val="008A108F"/>
    <w:rsid w:val="008A19F0"/>
    <w:rsid w:val="008B1E7E"/>
    <w:rsid w:val="008B2A0F"/>
    <w:rsid w:val="008B4871"/>
    <w:rsid w:val="008B4DB2"/>
    <w:rsid w:val="008B5176"/>
    <w:rsid w:val="008B5448"/>
    <w:rsid w:val="008B5D6D"/>
    <w:rsid w:val="008B62FE"/>
    <w:rsid w:val="008B7B66"/>
    <w:rsid w:val="008C273A"/>
    <w:rsid w:val="008C2CF9"/>
    <w:rsid w:val="008C2FCF"/>
    <w:rsid w:val="008C4653"/>
    <w:rsid w:val="008C7F61"/>
    <w:rsid w:val="008D1B6D"/>
    <w:rsid w:val="008D3EC8"/>
    <w:rsid w:val="008D55B5"/>
    <w:rsid w:val="008E0970"/>
    <w:rsid w:val="008E0AEB"/>
    <w:rsid w:val="008E3E76"/>
    <w:rsid w:val="008E3F4A"/>
    <w:rsid w:val="008E4121"/>
    <w:rsid w:val="008E51A3"/>
    <w:rsid w:val="008E5F24"/>
    <w:rsid w:val="008E6F2C"/>
    <w:rsid w:val="008E7FEB"/>
    <w:rsid w:val="008F32C5"/>
    <w:rsid w:val="008F41F7"/>
    <w:rsid w:val="008F7A06"/>
    <w:rsid w:val="0090197B"/>
    <w:rsid w:val="0090457B"/>
    <w:rsid w:val="00906743"/>
    <w:rsid w:val="0090744C"/>
    <w:rsid w:val="00911782"/>
    <w:rsid w:val="009118AD"/>
    <w:rsid w:val="009139A8"/>
    <w:rsid w:val="00914A43"/>
    <w:rsid w:val="00921BF3"/>
    <w:rsid w:val="00923226"/>
    <w:rsid w:val="00924F2B"/>
    <w:rsid w:val="00924FFD"/>
    <w:rsid w:val="00927311"/>
    <w:rsid w:val="00932322"/>
    <w:rsid w:val="0093287A"/>
    <w:rsid w:val="0093356B"/>
    <w:rsid w:val="0093453B"/>
    <w:rsid w:val="00935DF7"/>
    <w:rsid w:val="00936021"/>
    <w:rsid w:val="009361CC"/>
    <w:rsid w:val="00945AC8"/>
    <w:rsid w:val="00946A40"/>
    <w:rsid w:val="0095067F"/>
    <w:rsid w:val="00951BEA"/>
    <w:rsid w:val="00954EFE"/>
    <w:rsid w:val="009557EE"/>
    <w:rsid w:val="00960027"/>
    <w:rsid w:val="00960E30"/>
    <w:rsid w:val="0096551B"/>
    <w:rsid w:val="00971097"/>
    <w:rsid w:val="00971D27"/>
    <w:rsid w:val="00971D9E"/>
    <w:rsid w:val="009726B3"/>
    <w:rsid w:val="0097575C"/>
    <w:rsid w:val="00975D4B"/>
    <w:rsid w:val="00976C57"/>
    <w:rsid w:val="00977D9D"/>
    <w:rsid w:val="00980A03"/>
    <w:rsid w:val="00980E2C"/>
    <w:rsid w:val="009822BE"/>
    <w:rsid w:val="009828FB"/>
    <w:rsid w:val="009863BF"/>
    <w:rsid w:val="00990C79"/>
    <w:rsid w:val="00996BE2"/>
    <w:rsid w:val="0099706F"/>
    <w:rsid w:val="00997E98"/>
    <w:rsid w:val="009A126B"/>
    <w:rsid w:val="009A1D7F"/>
    <w:rsid w:val="009A30EE"/>
    <w:rsid w:val="009B1222"/>
    <w:rsid w:val="009B17A9"/>
    <w:rsid w:val="009B1FA6"/>
    <w:rsid w:val="009B3DB2"/>
    <w:rsid w:val="009B4FB0"/>
    <w:rsid w:val="009B7035"/>
    <w:rsid w:val="009B7550"/>
    <w:rsid w:val="009C128B"/>
    <w:rsid w:val="009C196C"/>
    <w:rsid w:val="009C3512"/>
    <w:rsid w:val="009C6962"/>
    <w:rsid w:val="009C6A6B"/>
    <w:rsid w:val="009C6EEF"/>
    <w:rsid w:val="009C74FF"/>
    <w:rsid w:val="009D0491"/>
    <w:rsid w:val="009D197F"/>
    <w:rsid w:val="009D2BD8"/>
    <w:rsid w:val="009D2FC4"/>
    <w:rsid w:val="009D454A"/>
    <w:rsid w:val="009D7690"/>
    <w:rsid w:val="009D7911"/>
    <w:rsid w:val="009D7C33"/>
    <w:rsid w:val="009E2329"/>
    <w:rsid w:val="009E3F75"/>
    <w:rsid w:val="009F010D"/>
    <w:rsid w:val="009F0823"/>
    <w:rsid w:val="009F0EBA"/>
    <w:rsid w:val="009F73A7"/>
    <w:rsid w:val="00A01DFF"/>
    <w:rsid w:val="00A0325A"/>
    <w:rsid w:val="00A033E3"/>
    <w:rsid w:val="00A0727B"/>
    <w:rsid w:val="00A07E95"/>
    <w:rsid w:val="00A07EE1"/>
    <w:rsid w:val="00A12C94"/>
    <w:rsid w:val="00A14098"/>
    <w:rsid w:val="00A154C3"/>
    <w:rsid w:val="00A21F0D"/>
    <w:rsid w:val="00A22CFD"/>
    <w:rsid w:val="00A239BB"/>
    <w:rsid w:val="00A24DE3"/>
    <w:rsid w:val="00A25AF8"/>
    <w:rsid w:val="00A317B2"/>
    <w:rsid w:val="00A31988"/>
    <w:rsid w:val="00A31BAA"/>
    <w:rsid w:val="00A31BD6"/>
    <w:rsid w:val="00A35CA1"/>
    <w:rsid w:val="00A373A1"/>
    <w:rsid w:val="00A4033A"/>
    <w:rsid w:val="00A41B52"/>
    <w:rsid w:val="00A46F8F"/>
    <w:rsid w:val="00A47962"/>
    <w:rsid w:val="00A51B80"/>
    <w:rsid w:val="00A557D3"/>
    <w:rsid w:val="00A62F4E"/>
    <w:rsid w:val="00A659B0"/>
    <w:rsid w:val="00A6728C"/>
    <w:rsid w:val="00A673D1"/>
    <w:rsid w:val="00A67571"/>
    <w:rsid w:val="00A704A8"/>
    <w:rsid w:val="00A70B1D"/>
    <w:rsid w:val="00A71EA4"/>
    <w:rsid w:val="00A744F1"/>
    <w:rsid w:val="00A753CE"/>
    <w:rsid w:val="00A759FE"/>
    <w:rsid w:val="00A76D9C"/>
    <w:rsid w:val="00A80CA2"/>
    <w:rsid w:val="00A84C3A"/>
    <w:rsid w:val="00A864D1"/>
    <w:rsid w:val="00A87139"/>
    <w:rsid w:val="00A87AEC"/>
    <w:rsid w:val="00A9018D"/>
    <w:rsid w:val="00A914A5"/>
    <w:rsid w:val="00A966FD"/>
    <w:rsid w:val="00AA1647"/>
    <w:rsid w:val="00AA2334"/>
    <w:rsid w:val="00AA58F3"/>
    <w:rsid w:val="00AA6968"/>
    <w:rsid w:val="00AA78F0"/>
    <w:rsid w:val="00AB033A"/>
    <w:rsid w:val="00AB12D8"/>
    <w:rsid w:val="00AB13F8"/>
    <w:rsid w:val="00AB408A"/>
    <w:rsid w:val="00AB7723"/>
    <w:rsid w:val="00AC0962"/>
    <w:rsid w:val="00AC1F2B"/>
    <w:rsid w:val="00AC3BD2"/>
    <w:rsid w:val="00AC42C9"/>
    <w:rsid w:val="00AC72B1"/>
    <w:rsid w:val="00AC7599"/>
    <w:rsid w:val="00AC7D02"/>
    <w:rsid w:val="00AD0A3F"/>
    <w:rsid w:val="00AD13A5"/>
    <w:rsid w:val="00AD3DA8"/>
    <w:rsid w:val="00AD5B43"/>
    <w:rsid w:val="00AD6F52"/>
    <w:rsid w:val="00AD705B"/>
    <w:rsid w:val="00AE24B5"/>
    <w:rsid w:val="00AE24BD"/>
    <w:rsid w:val="00AE361C"/>
    <w:rsid w:val="00AE4605"/>
    <w:rsid w:val="00AE505A"/>
    <w:rsid w:val="00AE5DD1"/>
    <w:rsid w:val="00AE6DC3"/>
    <w:rsid w:val="00AE720B"/>
    <w:rsid w:val="00AF0225"/>
    <w:rsid w:val="00AF15F8"/>
    <w:rsid w:val="00AF21B4"/>
    <w:rsid w:val="00AF25D9"/>
    <w:rsid w:val="00AF3346"/>
    <w:rsid w:val="00AF34BB"/>
    <w:rsid w:val="00AF3508"/>
    <w:rsid w:val="00B02239"/>
    <w:rsid w:val="00B050CB"/>
    <w:rsid w:val="00B07C90"/>
    <w:rsid w:val="00B10F68"/>
    <w:rsid w:val="00B11932"/>
    <w:rsid w:val="00B12B19"/>
    <w:rsid w:val="00B14CCD"/>
    <w:rsid w:val="00B15484"/>
    <w:rsid w:val="00B156DC"/>
    <w:rsid w:val="00B209BC"/>
    <w:rsid w:val="00B20A26"/>
    <w:rsid w:val="00B269C1"/>
    <w:rsid w:val="00B26C28"/>
    <w:rsid w:val="00B26F55"/>
    <w:rsid w:val="00B27FEC"/>
    <w:rsid w:val="00B3002E"/>
    <w:rsid w:val="00B30110"/>
    <w:rsid w:val="00B31022"/>
    <w:rsid w:val="00B330D7"/>
    <w:rsid w:val="00B33653"/>
    <w:rsid w:val="00B34F43"/>
    <w:rsid w:val="00B3596A"/>
    <w:rsid w:val="00B37764"/>
    <w:rsid w:val="00B407AD"/>
    <w:rsid w:val="00B412B7"/>
    <w:rsid w:val="00B44EF7"/>
    <w:rsid w:val="00B504C2"/>
    <w:rsid w:val="00B5111F"/>
    <w:rsid w:val="00B514E0"/>
    <w:rsid w:val="00B51854"/>
    <w:rsid w:val="00B52084"/>
    <w:rsid w:val="00B53641"/>
    <w:rsid w:val="00B540C6"/>
    <w:rsid w:val="00B56C17"/>
    <w:rsid w:val="00B6022E"/>
    <w:rsid w:val="00B6084A"/>
    <w:rsid w:val="00B63EAA"/>
    <w:rsid w:val="00B63FFB"/>
    <w:rsid w:val="00B64D05"/>
    <w:rsid w:val="00B65A5C"/>
    <w:rsid w:val="00B65E2B"/>
    <w:rsid w:val="00B66C82"/>
    <w:rsid w:val="00B670FC"/>
    <w:rsid w:val="00B7062E"/>
    <w:rsid w:val="00B70BD1"/>
    <w:rsid w:val="00B71D7F"/>
    <w:rsid w:val="00B72C06"/>
    <w:rsid w:val="00B75867"/>
    <w:rsid w:val="00B75D32"/>
    <w:rsid w:val="00B80BBD"/>
    <w:rsid w:val="00B82C74"/>
    <w:rsid w:val="00B85D68"/>
    <w:rsid w:val="00B866D0"/>
    <w:rsid w:val="00B903AE"/>
    <w:rsid w:val="00B90FC7"/>
    <w:rsid w:val="00B914EF"/>
    <w:rsid w:val="00B92880"/>
    <w:rsid w:val="00B92FF6"/>
    <w:rsid w:val="00B94020"/>
    <w:rsid w:val="00B94584"/>
    <w:rsid w:val="00B95701"/>
    <w:rsid w:val="00B95778"/>
    <w:rsid w:val="00B97C79"/>
    <w:rsid w:val="00BA32A3"/>
    <w:rsid w:val="00BB28C3"/>
    <w:rsid w:val="00BB3377"/>
    <w:rsid w:val="00BB3871"/>
    <w:rsid w:val="00BB3B92"/>
    <w:rsid w:val="00BB6B25"/>
    <w:rsid w:val="00BC2F50"/>
    <w:rsid w:val="00BC37C2"/>
    <w:rsid w:val="00BC5219"/>
    <w:rsid w:val="00BC60BC"/>
    <w:rsid w:val="00BD0402"/>
    <w:rsid w:val="00BD3490"/>
    <w:rsid w:val="00BD4111"/>
    <w:rsid w:val="00BD49AD"/>
    <w:rsid w:val="00BD4C6D"/>
    <w:rsid w:val="00BD4E97"/>
    <w:rsid w:val="00BD68FF"/>
    <w:rsid w:val="00BD7586"/>
    <w:rsid w:val="00BD7AD7"/>
    <w:rsid w:val="00BE32B5"/>
    <w:rsid w:val="00BE6A3F"/>
    <w:rsid w:val="00BF6D70"/>
    <w:rsid w:val="00C02008"/>
    <w:rsid w:val="00C06A66"/>
    <w:rsid w:val="00C100C6"/>
    <w:rsid w:val="00C10122"/>
    <w:rsid w:val="00C12EC5"/>
    <w:rsid w:val="00C1398F"/>
    <w:rsid w:val="00C13B8C"/>
    <w:rsid w:val="00C1737A"/>
    <w:rsid w:val="00C17738"/>
    <w:rsid w:val="00C17A59"/>
    <w:rsid w:val="00C250E5"/>
    <w:rsid w:val="00C25A5C"/>
    <w:rsid w:val="00C26555"/>
    <w:rsid w:val="00C268B9"/>
    <w:rsid w:val="00C26ECB"/>
    <w:rsid w:val="00C27D57"/>
    <w:rsid w:val="00C309DD"/>
    <w:rsid w:val="00C31364"/>
    <w:rsid w:val="00C317F9"/>
    <w:rsid w:val="00C33126"/>
    <w:rsid w:val="00C35197"/>
    <w:rsid w:val="00C374EA"/>
    <w:rsid w:val="00C43646"/>
    <w:rsid w:val="00C43D4C"/>
    <w:rsid w:val="00C450AE"/>
    <w:rsid w:val="00C45236"/>
    <w:rsid w:val="00C461B9"/>
    <w:rsid w:val="00C4775F"/>
    <w:rsid w:val="00C5036B"/>
    <w:rsid w:val="00C522D7"/>
    <w:rsid w:val="00C5308D"/>
    <w:rsid w:val="00C546BC"/>
    <w:rsid w:val="00C54D2A"/>
    <w:rsid w:val="00C55137"/>
    <w:rsid w:val="00C5595F"/>
    <w:rsid w:val="00C56823"/>
    <w:rsid w:val="00C56DE2"/>
    <w:rsid w:val="00C57756"/>
    <w:rsid w:val="00C639A5"/>
    <w:rsid w:val="00C645C8"/>
    <w:rsid w:val="00C65899"/>
    <w:rsid w:val="00C67302"/>
    <w:rsid w:val="00C70F7F"/>
    <w:rsid w:val="00C721A2"/>
    <w:rsid w:val="00C72E3C"/>
    <w:rsid w:val="00C73CC6"/>
    <w:rsid w:val="00C753CC"/>
    <w:rsid w:val="00C7687F"/>
    <w:rsid w:val="00C83C03"/>
    <w:rsid w:val="00C83C74"/>
    <w:rsid w:val="00C83EA5"/>
    <w:rsid w:val="00C84D95"/>
    <w:rsid w:val="00C85717"/>
    <w:rsid w:val="00C94689"/>
    <w:rsid w:val="00C947D2"/>
    <w:rsid w:val="00C95B91"/>
    <w:rsid w:val="00CA0124"/>
    <w:rsid w:val="00CA17C8"/>
    <w:rsid w:val="00CA2BD2"/>
    <w:rsid w:val="00CA2FA2"/>
    <w:rsid w:val="00CA3B9F"/>
    <w:rsid w:val="00CA3DA7"/>
    <w:rsid w:val="00CA5C89"/>
    <w:rsid w:val="00CA693F"/>
    <w:rsid w:val="00CB0380"/>
    <w:rsid w:val="00CB15B1"/>
    <w:rsid w:val="00CB4205"/>
    <w:rsid w:val="00CB5284"/>
    <w:rsid w:val="00CB7571"/>
    <w:rsid w:val="00CC0001"/>
    <w:rsid w:val="00CC0551"/>
    <w:rsid w:val="00CC1FBF"/>
    <w:rsid w:val="00CC5825"/>
    <w:rsid w:val="00CD1007"/>
    <w:rsid w:val="00CD3A98"/>
    <w:rsid w:val="00CD3E5D"/>
    <w:rsid w:val="00CF0B4D"/>
    <w:rsid w:val="00CF22AD"/>
    <w:rsid w:val="00CF7155"/>
    <w:rsid w:val="00CF7970"/>
    <w:rsid w:val="00CF7C4A"/>
    <w:rsid w:val="00CF7FD3"/>
    <w:rsid w:val="00D005AB"/>
    <w:rsid w:val="00D00BA6"/>
    <w:rsid w:val="00D0126F"/>
    <w:rsid w:val="00D0221E"/>
    <w:rsid w:val="00D03888"/>
    <w:rsid w:val="00D03C20"/>
    <w:rsid w:val="00D110A5"/>
    <w:rsid w:val="00D1215B"/>
    <w:rsid w:val="00D12708"/>
    <w:rsid w:val="00D12CA7"/>
    <w:rsid w:val="00D12F40"/>
    <w:rsid w:val="00D13354"/>
    <w:rsid w:val="00D149DF"/>
    <w:rsid w:val="00D1575D"/>
    <w:rsid w:val="00D21D53"/>
    <w:rsid w:val="00D22DE4"/>
    <w:rsid w:val="00D23707"/>
    <w:rsid w:val="00D250A8"/>
    <w:rsid w:val="00D2520A"/>
    <w:rsid w:val="00D2579E"/>
    <w:rsid w:val="00D259B0"/>
    <w:rsid w:val="00D25C0F"/>
    <w:rsid w:val="00D274EC"/>
    <w:rsid w:val="00D304C3"/>
    <w:rsid w:val="00D308C9"/>
    <w:rsid w:val="00D30A11"/>
    <w:rsid w:val="00D30FAF"/>
    <w:rsid w:val="00D33867"/>
    <w:rsid w:val="00D35A50"/>
    <w:rsid w:val="00D35C23"/>
    <w:rsid w:val="00D36190"/>
    <w:rsid w:val="00D37E9B"/>
    <w:rsid w:val="00D37FEB"/>
    <w:rsid w:val="00D453C6"/>
    <w:rsid w:val="00D45D2E"/>
    <w:rsid w:val="00D47C9D"/>
    <w:rsid w:val="00D47D83"/>
    <w:rsid w:val="00D50370"/>
    <w:rsid w:val="00D5451D"/>
    <w:rsid w:val="00D547C4"/>
    <w:rsid w:val="00D54AC4"/>
    <w:rsid w:val="00D54D48"/>
    <w:rsid w:val="00D55D55"/>
    <w:rsid w:val="00D61E89"/>
    <w:rsid w:val="00D61F69"/>
    <w:rsid w:val="00D6580C"/>
    <w:rsid w:val="00D65EDB"/>
    <w:rsid w:val="00D6682A"/>
    <w:rsid w:val="00D71606"/>
    <w:rsid w:val="00D7249E"/>
    <w:rsid w:val="00D73C10"/>
    <w:rsid w:val="00D743F0"/>
    <w:rsid w:val="00D749C9"/>
    <w:rsid w:val="00D76AD0"/>
    <w:rsid w:val="00D778CA"/>
    <w:rsid w:val="00D81446"/>
    <w:rsid w:val="00D816FD"/>
    <w:rsid w:val="00D82750"/>
    <w:rsid w:val="00D82A80"/>
    <w:rsid w:val="00D83BA8"/>
    <w:rsid w:val="00D845D7"/>
    <w:rsid w:val="00D90379"/>
    <w:rsid w:val="00D909C1"/>
    <w:rsid w:val="00D937E5"/>
    <w:rsid w:val="00D95243"/>
    <w:rsid w:val="00D96023"/>
    <w:rsid w:val="00D96E4B"/>
    <w:rsid w:val="00D97884"/>
    <w:rsid w:val="00D978DE"/>
    <w:rsid w:val="00DA159D"/>
    <w:rsid w:val="00DA26C9"/>
    <w:rsid w:val="00DA2EAA"/>
    <w:rsid w:val="00DA4EA3"/>
    <w:rsid w:val="00DA5A85"/>
    <w:rsid w:val="00DA6D70"/>
    <w:rsid w:val="00DB0538"/>
    <w:rsid w:val="00DB0A83"/>
    <w:rsid w:val="00DB18F7"/>
    <w:rsid w:val="00DB209B"/>
    <w:rsid w:val="00DB25C1"/>
    <w:rsid w:val="00DB2F37"/>
    <w:rsid w:val="00DB3488"/>
    <w:rsid w:val="00DB4CAB"/>
    <w:rsid w:val="00DC0D9E"/>
    <w:rsid w:val="00DC18F0"/>
    <w:rsid w:val="00DC40CE"/>
    <w:rsid w:val="00DC4B38"/>
    <w:rsid w:val="00DC6864"/>
    <w:rsid w:val="00DC6943"/>
    <w:rsid w:val="00DC6B20"/>
    <w:rsid w:val="00DC7F96"/>
    <w:rsid w:val="00DD2687"/>
    <w:rsid w:val="00DD2BCB"/>
    <w:rsid w:val="00DD3B3D"/>
    <w:rsid w:val="00DD42E6"/>
    <w:rsid w:val="00DD4A7B"/>
    <w:rsid w:val="00DD4AF5"/>
    <w:rsid w:val="00DD4B28"/>
    <w:rsid w:val="00DD66C6"/>
    <w:rsid w:val="00DD678C"/>
    <w:rsid w:val="00DD6EA1"/>
    <w:rsid w:val="00DD6FE8"/>
    <w:rsid w:val="00DD71ED"/>
    <w:rsid w:val="00DD730A"/>
    <w:rsid w:val="00DE10F8"/>
    <w:rsid w:val="00DE27A0"/>
    <w:rsid w:val="00DE2E60"/>
    <w:rsid w:val="00DE6C91"/>
    <w:rsid w:val="00DF7A77"/>
    <w:rsid w:val="00E00507"/>
    <w:rsid w:val="00E02389"/>
    <w:rsid w:val="00E0310E"/>
    <w:rsid w:val="00E06A4F"/>
    <w:rsid w:val="00E07890"/>
    <w:rsid w:val="00E07D6A"/>
    <w:rsid w:val="00E07EC4"/>
    <w:rsid w:val="00E1040F"/>
    <w:rsid w:val="00E11170"/>
    <w:rsid w:val="00E11A70"/>
    <w:rsid w:val="00E1233F"/>
    <w:rsid w:val="00E13004"/>
    <w:rsid w:val="00E1328F"/>
    <w:rsid w:val="00E15B5F"/>
    <w:rsid w:val="00E209B9"/>
    <w:rsid w:val="00E2201C"/>
    <w:rsid w:val="00E221A1"/>
    <w:rsid w:val="00E22913"/>
    <w:rsid w:val="00E22A10"/>
    <w:rsid w:val="00E25616"/>
    <w:rsid w:val="00E2647C"/>
    <w:rsid w:val="00E2744B"/>
    <w:rsid w:val="00E3092C"/>
    <w:rsid w:val="00E310A9"/>
    <w:rsid w:val="00E31FD7"/>
    <w:rsid w:val="00E324B6"/>
    <w:rsid w:val="00E33D4B"/>
    <w:rsid w:val="00E3527A"/>
    <w:rsid w:val="00E36145"/>
    <w:rsid w:val="00E3623D"/>
    <w:rsid w:val="00E3786E"/>
    <w:rsid w:val="00E40FF3"/>
    <w:rsid w:val="00E41A04"/>
    <w:rsid w:val="00E42596"/>
    <w:rsid w:val="00E4322D"/>
    <w:rsid w:val="00E4406D"/>
    <w:rsid w:val="00E50BBB"/>
    <w:rsid w:val="00E50FC6"/>
    <w:rsid w:val="00E5413D"/>
    <w:rsid w:val="00E55C68"/>
    <w:rsid w:val="00E56140"/>
    <w:rsid w:val="00E56485"/>
    <w:rsid w:val="00E567D1"/>
    <w:rsid w:val="00E649D1"/>
    <w:rsid w:val="00E65803"/>
    <w:rsid w:val="00E661A5"/>
    <w:rsid w:val="00E72205"/>
    <w:rsid w:val="00E7463D"/>
    <w:rsid w:val="00E746F2"/>
    <w:rsid w:val="00E74DB5"/>
    <w:rsid w:val="00E75259"/>
    <w:rsid w:val="00E75AF4"/>
    <w:rsid w:val="00E80558"/>
    <w:rsid w:val="00E80DA7"/>
    <w:rsid w:val="00E8579E"/>
    <w:rsid w:val="00E85B31"/>
    <w:rsid w:val="00E86916"/>
    <w:rsid w:val="00E86B88"/>
    <w:rsid w:val="00E9070F"/>
    <w:rsid w:val="00E90D0D"/>
    <w:rsid w:val="00E91C66"/>
    <w:rsid w:val="00E91CD2"/>
    <w:rsid w:val="00E9292D"/>
    <w:rsid w:val="00E947E5"/>
    <w:rsid w:val="00E94D0A"/>
    <w:rsid w:val="00EA1192"/>
    <w:rsid w:val="00EA3695"/>
    <w:rsid w:val="00EA508A"/>
    <w:rsid w:val="00EA5F0D"/>
    <w:rsid w:val="00EB38A7"/>
    <w:rsid w:val="00EB474C"/>
    <w:rsid w:val="00EB47DF"/>
    <w:rsid w:val="00EB4D7B"/>
    <w:rsid w:val="00EB5A6B"/>
    <w:rsid w:val="00EB64BC"/>
    <w:rsid w:val="00EB6669"/>
    <w:rsid w:val="00EB7947"/>
    <w:rsid w:val="00EB7F22"/>
    <w:rsid w:val="00EC3BF0"/>
    <w:rsid w:val="00EC739E"/>
    <w:rsid w:val="00ED06D5"/>
    <w:rsid w:val="00ED0C5C"/>
    <w:rsid w:val="00ED1F5C"/>
    <w:rsid w:val="00ED2871"/>
    <w:rsid w:val="00ED5409"/>
    <w:rsid w:val="00ED54A7"/>
    <w:rsid w:val="00ED74CE"/>
    <w:rsid w:val="00EE0589"/>
    <w:rsid w:val="00EE3DFE"/>
    <w:rsid w:val="00EE6CFE"/>
    <w:rsid w:val="00EE74A9"/>
    <w:rsid w:val="00EF01E8"/>
    <w:rsid w:val="00EF1FF0"/>
    <w:rsid w:val="00EF2558"/>
    <w:rsid w:val="00EF6CBE"/>
    <w:rsid w:val="00F006C9"/>
    <w:rsid w:val="00F02E6B"/>
    <w:rsid w:val="00F07571"/>
    <w:rsid w:val="00F104FB"/>
    <w:rsid w:val="00F108D3"/>
    <w:rsid w:val="00F139B0"/>
    <w:rsid w:val="00F13BB5"/>
    <w:rsid w:val="00F14FD5"/>
    <w:rsid w:val="00F179FD"/>
    <w:rsid w:val="00F20646"/>
    <w:rsid w:val="00F21D44"/>
    <w:rsid w:val="00F21D51"/>
    <w:rsid w:val="00F24206"/>
    <w:rsid w:val="00F24585"/>
    <w:rsid w:val="00F27453"/>
    <w:rsid w:val="00F301E1"/>
    <w:rsid w:val="00F30557"/>
    <w:rsid w:val="00F308D3"/>
    <w:rsid w:val="00F318DE"/>
    <w:rsid w:val="00F33EC9"/>
    <w:rsid w:val="00F34608"/>
    <w:rsid w:val="00F37228"/>
    <w:rsid w:val="00F4039C"/>
    <w:rsid w:val="00F407EE"/>
    <w:rsid w:val="00F41294"/>
    <w:rsid w:val="00F422D3"/>
    <w:rsid w:val="00F4543D"/>
    <w:rsid w:val="00F46CDD"/>
    <w:rsid w:val="00F46CE4"/>
    <w:rsid w:val="00F46F94"/>
    <w:rsid w:val="00F47220"/>
    <w:rsid w:val="00F5041B"/>
    <w:rsid w:val="00F537E2"/>
    <w:rsid w:val="00F53F31"/>
    <w:rsid w:val="00F56990"/>
    <w:rsid w:val="00F56D47"/>
    <w:rsid w:val="00F57783"/>
    <w:rsid w:val="00F6282E"/>
    <w:rsid w:val="00F628E1"/>
    <w:rsid w:val="00F639CC"/>
    <w:rsid w:val="00F63CD6"/>
    <w:rsid w:val="00F63FE1"/>
    <w:rsid w:val="00F6461D"/>
    <w:rsid w:val="00F647CC"/>
    <w:rsid w:val="00F656C3"/>
    <w:rsid w:val="00F6586F"/>
    <w:rsid w:val="00F662B4"/>
    <w:rsid w:val="00F67093"/>
    <w:rsid w:val="00F67ED1"/>
    <w:rsid w:val="00F739CF"/>
    <w:rsid w:val="00F7591A"/>
    <w:rsid w:val="00F77349"/>
    <w:rsid w:val="00F80886"/>
    <w:rsid w:val="00F80E18"/>
    <w:rsid w:val="00F837CF"/>
    <w:rsid w:val="00F866E6"/>
    <w:rsid w:val="00F909A4"/>
    <w:rsid w:val="00F91689"/>
    <w:rsid w:val="00F93458"/>
    <w:rsid w:val="00F945AE"/>
    <w:rsid w:val="00F95036"/>
    <w:rsid w:val="00F9513B"/>
    <w:rsid w:val="00F955DB"/>
    <w:rsid w:val="00FA12B9"/>
    <w:rsid w:val="00FA54A8"/>
    <w:rsid w:val="00FA5857"/>
    <w:rsid w:val="00FA5C02"/>
    <w:rsid w:val="00FA7499"/>
    <w:rsid w:val="00FA7C95"/>
    <w:rsid w:val="00FB29B6"/>
    <w:rsid w:val="00FB4DA9"/>
    <w:rsid w:val="00FB6D49"/>
    <w:rsid w:val="00FC0462"/>
    <w:rsid w:val="00FC0C88"/>
    <w:rsid w:val="00FC0C9B"/>
    <w:rsid w:val="00FC20BB"/>
    <w:rsid w:val="00FC4177"/>
    <w:rsid w:val="00FC52ED"/>
    <w:rsid w:val="00FC62C1"/>
    <w:rsid w:val="00FC671E"/>
    <w:rsid w:val="00FD1FD8"/>
    <w:rsid w:val="00FD28D3"/>
    <w:rsid w:val="00FD60C0"/>
    <w:rsid w:val="00FD7A58"/>
    <w:rsid w:val="00FD7AE2"/>
    <w:rsid w:val="00FE3BDD"/>
    <w:rsid w:val="00FE4674"/>
    <w:rsid w:val="00FE64B0"/>
    <w:rsid w:val="00FF1AD4"/>
    <w:rsid w:val="00FF1BB4"/>
    <w:rsid w:val="00FF21DE"/>
    <w:rsid w:val="00FF29CE"/>
    <w:rsid w:val="00FF31B2"/>
    <w:rsid w:val="00FF3D0A"/>
    <w:rsid w:val="00FF3E3C"/>
    <w:rsid w:val="00FF5BED"/>
    <w:rsid w:val="00FF6832"/>
    <w:rsid w:val="00FF6F5A"/>
    <w:rsid w:val="00FF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22"/>
  </w:style>
  <w:style w:type="paragraph" w:styleId="Ttulo1">
    <w:name w:val="heading 1"/>
    <w:basedOn w:val="Normal"/>
    <w:link w:val="Ttulo1Char"/>
    <w:uiPriority w:val="9"/>
    <w:qFormat/>
    <w:rsid w:val="008F4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qFormat/>
    <w:rsid w:val="009E2329"/>
    <w:pPr>
      <w:spacing w:after="0" w:line="360" w:lineRule="auto"/>
      <w:ind w:firstLine="709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B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D"/>
  </w:style>
  <w:style w:type="paragraph" w:styleId="Rodap">
    <w:name w:val="footer"/>
    <w:basedOn w:val="Normal"/>
    <w:link w:val="RodapChar"/>
    <w:uiPriority w:val="99"/>
    <w:unhideWhenUsed/>
    <w:rsid w:val="007B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D"/>
  </w:style>
  <w:style w:type="character" w:styleId="Hyperlink">
    <w:name w:val="Hyperlink"/>
    <w:basedOn w:val="Fontepargpadro"/>
    <w:uiPriority w:val="99"/>
    <w:unhideWhenUsed/>
    <w:rsid w:val="00D12F40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AD6F52"/>
  </w:style>
  <w:style w:type="paragraph" w:customStyle="1" w:styleId="Referncias">
    <w:name w:val="Referências"/>
    <w:basedOn w:val="Normal"/>
    <w:qFormat/>
    <w:rsid w:val="00EB7F22"/>
    <w:pPr>
      <w:spacing w:after="36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F41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A43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254F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254F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254F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54F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54F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54F8"/>
    <w:rPr>
      <w:vertAlign w:val="superscript"/>
    </w:rPr>
  </w:style>
  <w:style w:type="character" w:styleId="Forte">
    <w:name w:val="Strong"/>
    <w:basedOn w:val="Fontepargpadro"/>
    <w:uiPriority w:val="22"/>
    <w:qFormat/>
    <w:rsid w:val="00F104FB"/>
    <w:rPr>
      <w:b/>
      <w:bCs/>
    </w:rPr>
  </w:style>
  <w:style w:type="table" w:styleId="Tabelacomgrade">
    <w:name w:val="Table Grid"/>
    <w:basedOn w:val="TabeladaWeb3"/>
    <w:uiPriority w:val="59"/>
    <w:rsid w:val="00570406"/>
    <w:pPr>
      <w:spacing w:after="0" w:line="240" w:lineRule="auto"/>
    </w:pPr>
    <w:tblPr>
      <w:tblCellSpacing w:w="20" w:type="dxa"/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FF" w:themeFill="background1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sid w:val="00B412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mentoMdio1-nfase11">
    <w:name w:val="Sombreamento Médio 1 - Ênfase 11"/>
    <w:basedOn w:val="TabeladaWeb3"/>
    <w:uiPriority w:val="63"/>
    <w:rsid w:val="00B330D7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B330D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B75D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olorida-nfase4">
    <w:name w:val="Colorful List Accent 4"/>
    <w:basedOn w:val="TabeladaWeb3"/>
    <w:uiPriority w:val="72"/>
    <w:rsid w:val="00C45236"/>
    <w:pPr>
      <w:spacing w:after="0" w:line="240" w:lineRule="auto"/>
    </w:pPr>
    <w:rPr>
      <w:color w:val="000000" w:themeColor="text1"/>
      <w:sz w:val="20"/>
      <w:szCs w:val="20"/>
      <w:lang w:eastAsia="pt-BR"/>
    </w:rPr>
    <w:tblPr>
      <w:tblStyleRowBandSize w:val="1"/>
      <w:tblStyleColBandSize w:val="1"/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2">
    <w:name w:val="Colorful List Accent 2"/>
    <w:basedOn w:val="TabeladaWeb3"/>
    <w:uiPriority w:val="72"/>
    <w:rsid w:val="00C45236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Planilha_do_Microsoft_Office_Excel_97-20031.xls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049C-FFC9-4FC2-9C47-4EEEB16E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Santos</dc:creator>
  <cp:lastModifiedBy>Bruna Santos</cp:lastModifiedBy>
  <cp:revision>2</cp:revision>
  <cp:lastPrinted>2016-06-14T03:42:00Z</cp:lastPrinted>
  <dcterms:created xsi:type="dcterms:W3CDTF">2016-10-15T12:26:00Z</dcterms:created>
  <dcterms:modified xsi:type="dcterms:W3CDTF">2016-10-15T12:26:00Z</dcterms:modified>
</cp:coreProperties>
</file>